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BDD" w:rsidRPr="00396BDD" w:rsidRDefault="00396BDD" w:rsidP="00396BDD">
      <w:pPr>
        <w:rPr>
          <w:b/>
        </w:rPr>
      </w:pPr>
      <w:r w:rsidRPr="00396BDD">
        <w:rPr>
          <w:b/>
          <w:highlight w:val="yellow"/>
        </w:rPr>
        <w:t>Instructions for ED 101- Make 2 copies for each pod.  Then cut up into individual strips and place in middle of table.   For “screen reader” accessibility please send this entire document to participant.</w:t>
      </w:r>
      <w:r w:rsidRPr="00396BDD">
        <w:rPr>
          <w:b/>
        </w:rPr>
        <w:t xml:space="preserve"> </w:t>
      </w:r>
    </w:p>
    <w:p w:rsidR="00396BDD" w:rsidRDefault="00396BDD" w:rsidP="00433C65">
      <w:bookmarkStart w:id="0" w:name="_GoBack"/>
      <w:bookmarkEnd w:id="0"/>
    </w:p>
    <w:p w:rsidR="00C901C0" w:rsidRPr="00C901C0" w:rsidRDefault="00433C65" w:rsidP="00433C65">
      <w:pPr>
        <w:rPr>
          <w:b/>
          <w:sz w:val="28"/>
          <w:szCs w:val="28"/>
        </w:rPr>
      </w:pPr>
      <w:r w:rsidRPr="00C901C0">
        <w:rPr>
          <w:b/>
          <w:sz w:val="28"/>
          <w:szCs w:val="28"/>
        </w:rPr>
        <w:t>Greatness is not a function of circumstance. Greatness, it turns out, is largely a matter of c</w:t>
      </w:r>
      <w:r w:rsidR="00C901C0" w:rsidRPr="00C901C0">
        <w:rPr>
          <w:b/>
          <w:sz w:val="28"/>
          <w:szCs w:val="28"/>
        </w:rPr>
        <w:t>onscious choice and discipline.</w:t>
      </w:r>
    </w:p>
    <w:p w:rsidR="00433C65" w:rsidRPr="00C901C0" w:rsidRDefault="00433C65" w:rsidP="00433C65">
      <w:pPr>
        <w:rPr>
          <w:sz w:val="28"/>
          <w:szCs w:val="28"/>
        </w:rPr>
      </w:pPr>
      <w:r w:rsidRPr="00C901C0">
        <w:rPr>
          <w:sz w:val="28"/>
          <w:szCs w:val="28"/>
        </w:rPr>
        <w:t xml:space="preserve">Jim Collins, author </w:t>
      </w:r>
      <w:r w:rsidRPr="00C901C0">
        <w:rPr>
          <w:i/>
          <w:sz w:val="28"/>
          <w:szCs w:val="28"/>
        </w:rPr>
        <w:t>Good to Great</w:t>
      </w:r>
    </w:p>
    <w:p w:rsidR="00433C65" w:rsidRPr="00C901C0" w:rsidRDefault="00433C65">
      <w:pPr>
        <w:rPr>
          <w:sz w:val="28"/>
          <w:szCs w:val="28"/>
        </w:rPr>
      </w:pPr>
    </w:p>
    <w:p w:rsidR="00C901C0" w:rsidRPr="00C901C0" w:rsidRDefault="00433C65" w:rsidP="00433C65">
      <w:pPr>
        <w:rPr>
          <w:b/>
          <w:sz w:val="28"/>
          <w:szCs w:val="28"/>
        </w:rPr>
      </w:pPr>
      <w:r w:rsidRPr="00C901C0">
        <w:rPr>
          <w:b/>
          <w:sz w:val="28"/>
          <w:szCs w:val="28"/>
        </w:rPr>
        <w:t>It does not require</w:t>
      </w:r>
      <w:r w:rsidR="00C901C0" w:rsidRPr="00C901C0">
        <w:rPr>
          <w:b/>
          <w:sz w:val="28"/>
          <w:szCs w:val="28"/>
        </w:rPr>
        <w:t xml:space="preserve"> many words to speak the truth.</w:t>
      </w:r>
    </w:p>
    <w:p w:rsidR="00433C65" w:rsidRPr="00C901C0" w:rsidRDefault="00433C65" w:rsidP="00433C65">
      <w:pPr>
        <w:rPr>
          <w:iCs/>
          <w:sz w:val="28"/>
          <w:szCs w:val="28"/>
        </w:rPr>
      </w:pPr>
      <w:r w:rsidRPr="00C901C0">
        <w:rPr>
          <w:iCs/>
          <w:sz w:val="28"/>
          <w:szCs w:val="28"/>
        </w:rPr>
        <w:t>Chief Joseph, Nez Perce</w:t>
      </w:r>
    </w:p>
    <w:p w:rsidR="00433C65" w:rsidRPr="00C901C0" w:rsidRDefault="00433C65" w:rsidP="00433C65">
      <w:pPr>
        <w:rPr>
          <w:iCs/>
          <w:sz w:val="28"/>
          <w:szCs w:val="28"/>
        </w:rPr>
      </w:pPr>
    </w:p>
    <w:p w:rsidR="00C901C0" w:rsidRPr="00C901C0" w:rsidRDefault="00433C65" w:rsidP="00433C65">
      <w:pPr>
        <w:rPr>
          <w:b/>
          <w:sz w:val="28"/>
          <w:szCs w:val="28"/>
        </w:rPr>
      </w:pPr>
      <w:r w:rsidRPr="00C901C0">
        <w:rPr>
          <w:b/>
          <w:sz w:val="28"/>
          <w:szCs w:val="28"/>
        </w:rPr>
        <w:t>Never doubt that a small group of thoughtful committed people can change the world. Indeed it is the only thing that ever has.</w:t>
      </w:r>
    </w:p>
    <w:p w:rsidR="00433C65" w:rsidRPr="00C901C0" w:rsidRDefault="00433C65" w:rsidP="00433C65">
      <w:pPr>
        <w:rPr>
          <w:sz w:val="28"/>
          <w:szCs w:val="28"/>
        </w:rPr>
      </w:pPr>
      <w:r w:rsidRPr="00C901C0">
        <w:rPr>
          <w:sz w:val="28"/>
          <w:szCs w:val="28"/>
        </w:rPr>
        <w:t>Margaret Mead</w:t>
      </w:r>
    </w:p>
    <w:p w:rsidR="00433C65" w:rsidRPr="00C901C0" w:rsidRDefault="00433C65" w:rsidP="00433C65">
      <w:pPr>
        <w:rPr>
          <w:sz w:val="28"/>
          <w:szCs w:val="28"/>
        </w:rPr>
      </w:pPr>
    </w:p>
    <w:p w:rsidR="00C901C0" w:rsidRPr="00C901C0" w:rsidRDefault="00433C65" w:rsidP="00433C65">
      <w:pPr>
        <w:rPr>
          <w:b/>
          <w:sz w:val="28"/>
          <w:szCs w:val="28"/>
        </w:rPr>
      </w:pPr>
      <w:r w:rsidRPr="00C901C0">
        <w:rPr>
          <w:b/>
          <w:sz w:val="28"/>
          <w:szCs w:val="28"/>
        </w:rPr>
        <w:t>Keeping your body healthy is an expression of gratitude to the whole cosmos- the</w:t>
      </w:r>
      <w:r w:rsidR="00C901C0" w:rsidRPr="00C901C0">
        <w:rPr>
          <w:b/>
          <w:sz w:val="28"/>
          <w:szCs w:val="28"/>
        </w:rPr>
        <w:t xml:space="preserve"> trees, the clouds, everything.</w:t>
      </w:r>
    </w:p>
    <w:p w:rsidR="00433C65" w:rsidRPr="00C901C0" w:rsidRDefault="00433C65" w:rsidP="00433C65">
      <w:pPr>
        <w:rPr>
          <w:sz w:val="28"/>
          <w:szCs w:val="28"/>
        </w:rPr>
      </w:pPr>
      <w:proofErr w:type="spellStart"/>
      <w:r w:rsidRPr="00C901C0">
        <w:rPr>
          <w:sz w:val="28"/>
          <w:szCs w:val="28"/>
        </w:rPr>
        <w:t>Thich</w:t>
      </w:r>
      <w:proofErr w:type="spellEnd"/>
      <w:r w:rsidRPr="00C901C0">
        <w:rPr>
          <w:sz w:val="28"/>
          <w:szCs w:val="28"/>
        </w:rPr>
        <w:t xml:space="preserve"> </w:t>
      </w:r>
      <w:proofErr w:type="spellStart"/>
      <w:r w:rsidRPr="00C901C0">
        <w:rPr>
          <w:sz w:val="28"/>
          <w:szCs w:val="28"/>
        </w:rPr>
        <w:t>Nhat</w:t>
      </w:r>
      <w:proofErr w:type="spellEnd"/>
      <w:r w:rsidRPr="00C901C0">
        <w:rPr>
          <w:sz w:val="28"/>
          <w:szCs w:val="28"/>
        </w:rPr>
        <w:t xml:space="preserve"> Hanh</w:t>
      </w:r>
    </w:p>
    <w:p w:rsidR="00433C65" w:rsidRPr="00C901C0" w:rsidRDefault="00433C65" w:rsidP="00433C65">
      <w:pPr>
        <w:rPr>
          <w:sz w:val="28"/>
          <w:szCs w:val="28"/>
        </w:rPr>
      </w:pPr>
    </w:p>
    <w:p w:rsidR="00C901C0" w:rsidRPr="00C901C0" w:rsidRDefault="00433C65" w:rsidP="00433C65">
      <w:pPr>
        <w:rPr>
          <w:b/>
          <w:sz w:val="28"/>
          <w:szCs w:val="28"/>
        </w:rPr>
      </w:pPr>
      <w:r w:rsidRPr="00C901C0">
        <w:rPr>
          <w:b/>
          <w:sz w:val="28"/>
          <w:szCs w:val="28"/>
        </w:rPr>
        <w:t>It is not our differences that divide us. It is our inability to recognize, accept, and celebrate those differences.</w:t>
      </w:r>
    </w:p>
    <w:p w:rsidR="00433C65" w:rsidRPr="00C901C0" w:rsidRDefault="00433C65" w:rsidP="00433C65">
      <w:pPr>
        <w:rPr>
          <w:sz w:val="28"/>
          <w:szCs w:val="28"/>
        </w:rPr>
      </w:pPr>
      <w:r w:rsidRPr="00C901C0">
        <w:rPr>
          <w:sz w:val="28"/>
          <w:szCs w:val="28"/>
        </w:rPr>
        <w:t>Audre Lorde</w:t>
      </w:r>
    </w:p>
    <w:p w:rsidR="00433C65" w:rsidRPr="00C901C0" w:rsidRDefault="00433C65" w:rsidP="00433C65">
      <w:pPr>
        <w:rPr>
          <w:sz w:val="28"/>
          <w:szCs w:val="28"/>
        </w:rPr>
      </w:pPr>
    </w:p>
    <w:p w:rsidR="00C901C0" w:rsidRPr="00C901C0" w:rsidRDefault="00433C65" w:rsidP="00433C65">
      <w:pPr>
        <w:rPr>
          <w:b/>
          <w:sz w:val="28"/>
          <w:szCs w:val="28"/>
        </w:rPr>
      </w:pPr>
      <w:r w:rsidRPr="00C901C0">
        <w:rPr>
          <w:b/>
          <w:sz w:val="28"/>
          <w:szCs w:val="28"/>
        </w:rPr>
        <w:t>Give light</w:t>
      </w:r>
      <w:r w:rsidR="00C901C0" w:rsidRPr="00C901C0">
        <w:rPr>
          <w:b/>
          <w:sz w:val="28"/>
          <w:szCs w:val="28"/>
        </w:rPr>
        <w:t xml:space="preserve"> and people will find the way.</w:t>
      </w:r>
    </w:p>
    <w:p w:rsidR="00433C65" w:rsidRPr="00C901C0" w:rsidRDefault="00433C65" w:rsidP="00433C65">
      <w:pPr>
        <w:rPr>
          <w:sz w:val="28"/>
          <w:szCs w:val="28"/>
        </w:rPr>
      </w:pPr>
      <w:r w:rsidRPr="00C901C0">
        <w:rPr>
          <w:sz w:val="28"/>
          <w:szCs w:val="28"/>
        </w:rPr>
        <w:t>Ella Baker</w:t>
      </w:r>
    </w:p>
    <w:p w:rsidR="00433C65" w:rsidRPr="00C901C0" w:rsidRDefault="00433C65" w:rsidP="00433C65">
      <w:pPr>
        <w:rPr>
          <w:sz w:val="28"/>
          <w:szCs w:val="28"/>
        </w:rPr>
      </w:pPr>
    </w:p>
    <w:p w:rsidR="00C901C0" w:rsidRDefault="00C901C0" w:rsidP="00433C65">
      <w:pPr>
        <w:rPr>
          <w:sz w:val="28"/>
          <w:szCs w:val="28"/>
        </w:rPr>
      </w:pPr>
    </w:p>
    <w:p w:rsidR="00C901C0" w:rsidRPr="00C901C0" w:rsidRDefault="00433C65" w:rsidP="00433C65">
      <w:pPr>
        <w:rPr>
          <w:b/>
          <w:sz w:val="28"/>
          <w:szCs w:val="28"/>
        </w:rPr>
      </w:pPr>
      <w:r w:rsidRPr="00C901C0">
        <w:rPr>
          <w:b/>
          <w:sz w:val="28"/>
          <w:szCs w:val="28"/>
        </w:rPr>
        <w:t xml:space="preserve">Management is doing things right; leadership </w:t>
      </w:r>
      <w:r w:rsidR="00C901C0" w:rsidRPr="00C901C0">
        <w:rPr>
          <w:b/>
          <w:sz w:val="28"/>
          <w:szCs w:val="28"/>
        </w:rPr>
        <w:t xml:space="preserve">is doing the right things. </w:t>
      </w:r>
    </w:p>
    <w:p w:rsidR="00433C65" w:rsidRPr="00C901C0" w:rsidRDefault="00433C65" w:rsidP="00433C65">
      <w:pPr>
        <w:rPr>
          <w:sz w:val="28"/>
          <w:szCs w:val="28"/>
        </w:rPr>
      </w:pPr>
      <w:r w:rsidRPr="00C901C0">
        <w:rPr>
          <w:sz w:val="28"/>
          <w:szCs w:val="28"/>
        </w:rPr>
        <w:t>Peter Drucker</w:t>
      </w:r>
    </w:p>
    <w:p w:rsidR="00433C65" w:rsidRPr="00C901C0" w:rsidRDefault="00433C65" w:rsidP="00433C65">
      <w:pPr>
        <w:rPr>
          <w:sz w:val="28"/>
          <w:szCs w:val="28"/>
        </w:rPr>
      </w:pPr>
    </w:p>
    <w:p w:rsidR="00C901C0" w:rsidRPr="00C901C0" w:rsidRDefault="00433C65" w:rsidP="00433C65">
      <w:pPr>
        <w:rPr>
          <w:b/>
          <w:sz w:val="28"/>
          <w:szCs w:val="28"/>
        </w:rPr>
      </w:pPr>
      <w:r w:rsidRPr="00C901C0">
        <w:rPr>
          <w:b/>
          <w:sz w:val="28"/>
          <w:szCs w:val="28"/>
        </w:rPr>
        <w:t>Leadership is a process, not a position.</w:t>
      </w:r>
      <w:r w:rsidR="00C901C0" w:rsidRPr="00C901C0">
        <w:rPr>
          <w:b/>
          <w:sz w:val="28"/>
          <w:szCs w:val="28"/>
        </w:rPr>
        <w:t xml:space="preserve"> </w:t>
      </w:r>
    </w:p>
    <w:p w:rsidR="00433C65" w:rsidRPr="00C901C0" w:rsidRDefault="00433C65" w:rsidP="00433C65">
      <w:pPr>
        <w:rPr>
          <w:sz w:val="28"/>
          <w:szCs w:val="28"/>
        </w:rPr>
      </w:pPr>
      <w:r w:rsidRPr="00C901C0">
        <w:rPr>
          <w:sz w:val="28"/>
          <w:szCs w:val="28"/>
        </w:rPr>
        <w:t>CompassPoint Theory of Change</w:t>
      </w:r>
    </w:p>
    <w:p w:rsidR="00433C65" w:rsidRPr="00C901C0" w:rsidRDefault="00433C65" w:rsidP="00433C65">
      <w:pPr>
        <w:rPr>
          <w:sz w:val="28"/>
          <w:szCs w:val="28"/>
        </w:rPr>
      </w:pPr>
    </w:p>
    <w:p w:rsidR="00C901C0" w:rsidRPr="00C901C0" w:rsidRDefault="00433C65" w:rsidP="00433C65">
      <w:pPr>
        <w:rPr>
          <w:b/>
          <w:sz w:val="28"/>
          <w:szCs w:val="28"/>
        </w:rPr>
      </w:pPr>
      <w:r w:rsidRPr="00C901C0">
        <w:rPr>
          <w:b/>
          <w:sz w:val="28"/>
          <w:szCs w:val="28"/>
        </w:rPr>
        <w:t>Change doesn’t take root without attending to skills, systems, and culture in concert.</w:t>
      </w:r>
      <w:r w:rsidR="00C901C0" w:rsidRPr="00C901C0">
        <w:rPr>
          <w:b/>
          <w:sz w:val="28"/>
          <w:szCs w:val="28"/>
        </w:rPr>
        <w:t xml:space="preserve"> </w:t>
      </w:r>
    </w:p>
    <w:p w:rsidR="00433C65" w:rsidRPr="00C901C0" w:rsidRDefault="00433C65" w:rsidP="00433C65">
      <w:pPr>
        <w:rPr>
          <w:sz w:val="28"/>
          <w:szCs w:val="28"/>
        </w:rPr>
      </w:pPr>
      <w:r w:rsidRPr="00C901C0">
        <w:rPr>
          <w:sz w:val="28"/>
          <w:szCs w:val="28"/>
        </w:rPr>
        <w:t>CompassPoint Theory of Change</w:t>
      </w:r>
    </w:p>
    <w:p w:rsidR="00433C65" w:rsidRPr="00C901C0" w:rsidRDefault="00433C65" w:rsidP="00433C65">
      <w:pPr>
        <w:rPr>
          <w:sz w:val="28"/>
          <w:szCs w:val="28"/>
        </w:rPr>
      </w:pPr>
    </w:p>
    <w:p w:rsidR="00C901C0" w:rsidRPr="00C901C0" w:rsidRDefault="00BA3445" w:rsidP="00BA3445">
      <w:pPr>
        <w:rPr>
          <w:b/>
          <w:sz w:val="28"/>
          <w:szCs w:val="28"/>
        </w:rPr>
      </w:pPr>
      <w:r w:rsidRPr="00C901C0">
        <w:rPr>
          <w:b/>
          <w:sz w:val="28"/>
          <w:szCs w:val="28"/>
        </w:rPr>
        <w:t>I have always thought that what is needed is the development of people who are interested not in being leaders as much as in developing leadership in others</w:t>
      </w:r>
      <w:r w:rsidR="00C901C0" w:rsidRPr="00C901C0">
        <w:rPr>
          <w:b/>
          <w:sz w:val="28"/>
          <w:szCs w:val="28"/>
        </w:rPr>
        <w:t>.</w:t>
      </w:r>
    </w:p>
    <w:p w:rsidR="00BA3445" w:rsidRPr="00C901C0" w:rsidRDefault="00BA3445" w:rsidP="00BA3445">
      <w:pPr>
        <w:rPr>
          <w:sz w:val="28"/>
          <w:szCs w:val="28"/>
        </w:rPr>
      </w:pPr>
      <w:r w:rsidRPr="00C901C0">
        <w:rPr>
          <w:sz w:val="28"/>
          <w:szCs w:val="28"/>
        </w:rPr>
        <w:t>Ella Baker</w:t>
      </w:r>
    </w:p>
    <w:p w:rsidR="00BA3445" w:rsidRPr="00C901C0" w:rsidRDefault="00BA3445" w:rsidP="00BA3445">
      <w:pPr>
        <w:rPr>
          <w:sz w:val="28"/>
          <w:szCs w:val="28"/>
        </w:rPr>
      </w:pPr>
    </w:p>
    <w:p w:rsidR="00C901C0" w:rsidRPr="00C901C0" w:rsidRDefault="00BA3445" w:rsidP="00BA3445">
      <w:pPr>
        <w:rPr>
          <w:b/>
          <w:sz w:val="28"/>
          <w:szCs w:val="28"/>
        </w:rPr>
      </w:pPr>
      <w:r w:rsidRPr="00C901C0">
        <w:rPr>
          <w:b/>
          <w:sz w:val="28"/>
          <w:szCs w:val="28"/>
        </w:rPr>
        <w:t>We are what we repeatedly do.  Excellence, the</w:t>
      </w:r>
      <w:r w:rsidR="00C901C0" w:rsidRPr="00C901C0">
        <w:rPr>
          <w:b/>
          <w:sz w:val="28"/>
          <w:szCs w:val="28"/>
        </w:rPr>
        <w:t xml:space="preserve">n, is not an act but a habit. </w:t>
      </w:r>
    </w:p>
    <w:p w:rsidR="00BA3445" w:rsidRPr="00C901C0" w:rsidRDefault="00BA3445" w:rsidP="00BA3445">
      <w:pPr>
        <w:rPr>
          <w:sz w:val="28"/>
          <w:szCs w:val="28"/>
        </w:rPr>
      </w:pPr>
      <w:r w:rsidRPr="00C901C0">
        <w:rPr>
          <w:sz w:val="28"/>
          <w:szCs w:val="28"/>
        </w:rPr>
        <w:t>Aristotle</w:t>
      </w:r>
    </w:p>
    <w:p w:rsidR="00BA3445" w:rsidRPr="00C901C0" w:rsidRDefault="00BA3445" w:rsidP="00BA3445">
      <w:pPr>
        <w:rPr>
          <w:sz w:val="28"/>
          <w:szCs w:val="28"/>
        </w:rPr>
      </w:pPr>
    </w:p>
    <w:p w:rsidR="00C901C0" w:rsidRPr="00C901C0" w:rsidRDefault="00BA3445" w:rsidP="00BA3445">
      <w:pPr>
        <w:rPr>
          <w:b/>
          <w:sz w:val="28"/>
          <w:szCs w:val="28"/>
        </w:rPr>
      </w:pPr>
      <w:r w:rsidRPr="00C901C0">
        <w:rPr>
          <w:b/>
          <w:sz w:val="28"/>
          <w:szCs w:val="28"/>
        </w:rPr>
        <w:t>There's nothing more demoralizing than a leader who can't clearly articulate why w</w:t>
      </w:r>
      <w:r w:rsidR="00C901C0" w:rsidRPr="00C901C0">
        <w:rPr>
          <w:b/>
          <w:sz w:val="28"/>
          <w:szCs w:val="28"/>
        </w:rPr>
        <w:t xml:space="preserve">e're doing what we're doing.  </w:t>
      </w:r>
    </w:p>
    <w:p w:rsidR="00BA3445" w:rsidRPr="00C901C0" w:rsidRDefault="00BA3445" w:rsidP="00BA3445">
      <w:pPr>
        <w:rPr>
          <w:sz w:val="28"/>
          <w:szCs w:val="28"/>
        </w:rPr>
      </w:pPr>
      <w:r w:rsidRPr="00C901C0">
        <w:rPr>
          <w:sz w:val="28"/>
          <w:szCs w:val="28"/>
        </w:rPr>
        <w:t>James Kouzes and Barry Posner</w:t>
      </w:r>
    </w:p>
    <w:p w:rsidR="00BA3445" w:rsidRPr="00C901C0" w:rsidRDefault="00BA3445" w:rsidP="00BA3445">
      <w:pPr>
        <w:rPr>
          <w:sz w:val="28"/>
          <w:szCs w:val="28"/>
        </w:rPr>
      </w:pPr>
    </w:p>
    <w:p w:rsidR="00C901C0" w:rsidRPr="00C901C0" w:rsidRDefault="00BA3445" w:rsidP="00BA3445">
      <w:pPr>
        <w:rPr>
          <w:b/>
          <w:sz w:val="28"/>
          <w:szCs w:val="28"/>
        </w:rPr>
      </w:pPr>
      <w:r w:rsidRPr="00C901C0">
        <w:rPr>
          <w:b/>
          <w:sz w:val="28"/>
          <w:szCs w:val="28"/>
        </w:rPr>
        <w:t>When organizations have high competencies in management and leadership, they’re able to meet challenges today as well as tomorrow.</w:t>
      </w:r>
      <w:r w:rsidR="00C901C0" w:rsidRPr="00C901C0">
        <w:rPr>
          <w:b/>
          <w:sz w:val="28"/>
          <w:szCs w:val="28"/>
        </w:rPr>
        <w:t xml:space="preserve"> </w:t>
      </w:r>
    </w:p>
    <w:p w:rsidR="00BA3445" w:rsidRPr="00C901C0" w:rsidRDefault="00BA3445" w:rsidP="00BA3445">
      <w:pPr>
        <w:rPr>
          <w:sz w:val="28"/>
          <w:szCs w:val="28"/>
        </w:rPr>
      </w:pPr>
      <w:r w:rsidRPr="00C901C0">
        <w:rPr>
          <w:sz w:val="28"/>
          <w:szCs w:val="28"/>
        </w:rPr>
        <w:t>John Kotter</w:t>
      </w:r>
    </w:p>
    <w:p w:rsidR="00BA3445" w:rsidRPr="00C901C0" w:rsidRDefault="00BA3445" w:rsidP="00BA3445">
      <w:pPr>
        <w:rPr>
          <w:sz w:val="28"/>
          <w:szCs w:val="28"/>
        </w:rPr>
      </w:pPr>
    </w:p>
    <w:p w:rsidR="00C901C0" w:rsidRPr="00C901C0" w:rsidRDefault="00BA3445" w:rsidP="00BA3445">
      <w:pPr>
        <w:rPr>
          <w:b/>
          <w:sz w:val="28"/>
          <w:szCs w:val="28"/>
        </w:rPr>
      </w:pPr>
      <w:r w:rsidRPr="00C901C0">
        <w:rPr>
          <w:b/>
          <w:sz w:val="28"/>
          <w:szCs w:val="28"/>
        </w:rPr>
        <w:t>It is better to lead from behind and to put others in front, especially when you celebrate victory when nice things occur. You take the front line when there is danger. Then people wil</w:t>
      </w:r>
      <w:r w:rsidR="00C901C0" w:rsidRPr="00C901C0">
        <w:rPr>
          <w:b/>
          <w:sz w:val="28"/>
          <w:szCs w:val="28"/>
        </w:rPr>
        <w:t xml:space="preserve">l appreciate your leadership. </w:t>
      </w:r>
    </w:p>
    <w:p w:rsidR="00BA3445" w:rsidRPr="00C901C0" w:rsidRDefault="00BA3445" w:rsidP="00BA3445">
      <w:pPr>
        <w:rPr>
          <w:sz w:val="28"/>
          <w:szCs w:val="28"/>
        </w:rPr>
      </w:pPr>
      <w:r w:rsidRPr="00C901C0">
        <w:rPr>
          <w:sz w:val="28"/>
          <w:szCs w:val="28"/>
        </w:rPr>
        <w:t>Nelson Mandela</w:t>
      </w:r>
    </w:p>
    <w:p w:rsidR="00BA3445" w:rsidRPr="00C901C0" w:rsidRDefault="00BA3445" w:rsidP="00BA3445">
      <w:pPr>
        <w:rPr>
          <w:sz w:val="28"/>
          <w:szCs w:val="28"/>
        </w:rPr>
      </w:pPr>
    </w:p>
    <w:p w:rsidR="00C901C0" w:rsidRPr="00C901C0" w:rsidRDefault="00BA3445" w:rsidP="00BA3445">
      <w:pPr>
        <w:rPr>
          <w:b/>
          <w:sz w:val="28"/>
          <w:szCs w:val="28"/>
        </w:rPr>
      </w:pPr>
      <w:r w:rsidRPr="00C901C0">
        <w:rPr>
          <w:b/>
          <w:sz w:val="28"/>
          <w:szCs w:val="28"/>
        </w:rPr>
        <w:lastRenderedPageBreak/>
        <w:t>What's measured improves</w:t>
      </w:r>
      <w:r w:rsidR="00C901C0" w:rsidRPr="00C901C0">
        <w:rPr>
          <w:b/>
          <w:sz w:val="28"/>
          <w:szCs w:val="28"/>
        </w:rPr>
        <w:t xml:space="preserve">. </w:t>
      </w:r>
    </w:p>
    <w:p w:rsidR="00BA3445" w:rsidRDefault="00BA3445" w:rsidP="00BA3445">
      <w:pPr>
        <w:rPr>
          <w:sz w:val="28"/>
          <w:szCs w:val="28"/>
        </w:rPr>
      </w:pPr>
      <w:r w:rsidRPr="00C901C0">
        <w:rPr>
          <w:sz w:val="28"/>
          <w:szCs w:val="28"/>
        </w:rPr>
        <w:t>Peter F. Drucker</w:t>
      </w:r>
    </w:p>
    <w:p w:rsidR="00C901C0" w:rsidRDefault="00C901C0" w:rsidP="00BA3445">
      <w:pPr>
        <w:rPr>
          <w:sz w:val="28"/>
          <w:szCs w:val="28"/>
        </w:rPr>
      </w:pPr>
    </w:p>
    <w:p w:rsidR="00C901C0" w:rsidRPr="00C901C0" w:rsidRDefault="00C901C0" w:rsidP="00C901C0">
      <w:pPr>
        <w:rPr>
          <w:b/>
          <w:sz w:val="28"/>
          <w:szCs w:val="28"/>
        </w:rPr>
      </w:pPr>
      <w:r w:rsidRPr="00C901C0">
        <w:rPr>
          <w:b/>
          <w:sz w:val="28"/>
          <w:szCs w:val="28"/>
        </w:rPr>
        <w:t>Make some muscle in your head, but use the muscles in your heart.</w:t>
      </w:r>
    </w:p>
    <w:p w:rsidR="00C901C0" w:rsidRDefault="00C901C0" w:rsidP="00C901C0">
      <w:pPr>
        <w:rPr>
          <w:sz w:val="28"/>
          <w:szCs w:val="28"/>
        </w:rPr>
      </w:pPr>
      <w:proofErr w:type="spellStart"/>
      <w:r w:rsidRPr="00C901C0">
        <w:rPr>
          <w:sz w:val="28"/>
          <w:szCs w:val="28"/>
        </w:rPr>
        <w:t>Imamu</w:t>
      </w:r>
      <w:proofErr w:type="spellEnd"/>
      <w:r w:rsidRPr="00C901C0">
        <w:rPr>
          <w:sz w:val="28"/>
          <w:szCs w:val="28"/>
        </w:rPr>
        <w:t xml:space="preserve"> </w:t>
      </w:r>
      <w:proofErr w:type="spellStart"/>
      <w:r w:rsidRPr="00C901C0">
        <w:rPr>
          <w:sz w:val="28"/>
          <w:szCs w:val="28"/>
        </w:rPr>
        <w:t>Amiri</w:t>
      </w:r>
      <w:proofErr w:type="spellEnd"/>
      <w:r w:rsidRPr="00C901C0">
        <w:rPr>
          <w:sz w:val="28"/>
          <w:szCs w:val="28"/>
        </w:rPr>
        <w:t xml:space="preserve"> Baraka</w:t>
      </w:r>
    </w:p>
    <w:p w:rsidR="00C901C0" w:rsidRDefault="00C901C0" w:rsidP="00C901C0">
      <w:pPr>
        <w:rPr>
          <w:sz w:val="28"/>
          <w:szCs w:val="28"/>
        </w:rPr>
      </w:pPr>
    </w:p>
    <w:p w:rsidR="00C901C0" w:rsidRPr="00C901C0" w:rsidRDefault="00C901C0" w:rsidP="00C901C0">
      <w:pPr>
        <w:rPr>
          <w:b/>
          <w:sz w:val="28"/>
          <w:szCs w:val="28"/>
        </w:rPr>
      </w:pPr>
      <w:r w:rsidRPr="00C901C0">
        <w:rPr>
          <w:b/>
          <w:sz w:val="28"/>
          <w:szCs w:val="28"/>
        </w:rPr>
        <w:t>If we are facing in the right direction, all we have to do is keep on walking.</w:t>
      </w:r>
    </w:p>
    <w:p w:rsidR="00C901C0" w:rsidRDefault="00C901C0" w:rsidP="00C901C0">
      <w:pPr>
        <w:rPr>
          <w:sz w:val="28"/>
          <w:szCs w:val="28"/>
        </w:rPr>
      </w:pPr>
      <w:r w:rsidRPr="00C901C0">
        <w:rPr>
          <w:sz w:val="28"/>
          <w:szCs w:val="28"/>
        </w:rPr>
        <w:t>Buddhist proverb</w:t>
      </w:r>
    </w:p>
    <w:p w:rsidR="00C901C0" w:rsidRDefault="00C901C0" w:rsidP="00C901C0">
      <w:pPr>
        <w:rPr>
          <w:sz w:val="28"/>
          <w:szCs w:val="28"/>
        </w:rPr>
      </w:pPr>
    </w:p>
    <w:p w:rsidR="00C901C0" w:rsidRPr="00C901C0" w:rsidRDefault="00C901C0" w:rsidP="00C901C0">
      <w:pPr>
        <w:rPr>
          <w:b/>
          <w:sz w:val="28"/>
          <w:szCs w:val="28"/>
        </w:rPr>
      </w:pPr>
      <w:r w:rsidRPr="00C901C0">
        <w:rPr>
          <w:b/>
          <w:sz w:val="28"/>
          <w:szCs w:val="28"/>
        </w:rPr>
        <w:t xml:space="preserve">Just because an animal is large, it doesn’t mean he doesn’t want kindness; however big Tigger seems to be, remember that he wants as much kindness as </w:t>
      </w:r>
      <w:proofErr w:type="spellStart"/>
      <w:r w:rsidRPr="00C901C0">
        <w:rPr>
          <w:b/>
          <w:sz w:val="28"/>
          <w:szCs w:val="28"/>
        </w:rPr>
        <w:t>Roo</w:t>
      </w:r>
      <w:proofErr w:type="spellEnd"/>
      <w:r w:rsidRPr="00C901C0">
        <w:rPr>
          <w:b/>
          <w:sz w:val="28"/>
          <w:szCs w:val="28"/>
        </w:rPr>
        <w:t xml:space="preserve">. </w:t>
      </w:r>
    </w:p>
    <w:p w:rsidR="00C901C0" w:rsidRDefault="00C901C0" w:rsidP="00C901C0">
      <w:pPr>
        <w:rPr>
          <w:sz w:val="28"/>
          <w:szCs w:val="28"/>
        </w:rPr>
      </w:pPr>
      <w:proofErr w:type="spellStart"/>
      <w:r w:rsidRPr="00C901C0">
        <w:rPr>
          <w:sz w:val="28"/>
          <w:szCs w:val="28"/>
        </w:rPr>
        <w:t>Pooh's</w:t>
      </w:r>
      <w:proofErr w:type="spellEnd"/>
      <w:r w:rsidRPr="00C901C0">
        <w:rPr>
          <w:sz w:val="28"/>
          <w:szCs w:val="28"/>
        </w:rPr>
        <w:t xml:space="preserve"> Little Instruction Book</w:t>
      </w:r>
    </w:p>
    <w:p w:rsidR="00C901C0" w:rsidRDefault="00C901C0" w:rsidP="00C901C0">
      <w:pPr>
        <w:rPr>
          <w:sz w:val="28"/>
          <w:szCs w:val="28"/>
        </w:rPr>
      </w:pPr>
    </w:p>
    <w:p w:rsidR="00C901C0" w:rsidRPr="00C901C0" w:rsidRDefault="00C901C0" w:rsidP="00C901C0">
      <w:pPr>
        <w:rPr>
          <w:b/>
          <w:sz w:val="28"/>
          <w:szCs w:val="28"/>
        </w:rPr>
      </w:pPr>
      <w:r w:rsidRPr="00C901C0">
        <w:rPr>
          <w:b/>
          <w:sz w:val="28"/>
          <w:szCs w:val="28"/>
        </w:rPr>
        <w:t xml:space="preserve">The real power, as you and I well know, is collective.  I can't afford to be afraid of you, nor you of me.  If it takes head-on collisions, let's do it: this </w:t>
      </w:r>
      <w:proofErr w:type="gramStart"/>
      <w:r w:rsidRPr="00C901C0">
        <w:rPr>
          <w:b/>
          <w:sz w:val="28"/>
          <w:szCs w:val="28"/>
        </w:rPr>
        <w:t>polite  timidity</w:t>
      </w:r>
      <w:proofErr w:type="gramEnd"/>
      <w:r w:rsidRPr="00C901C0">
        <w:rPr>
          <w:b/>
          <w:sz w:val="28"/>
          <w:szCs w:val="28"/>
        </w:rPr>
        <w:t xml:space="preserve"> is killing us...</w:t>
      </w:r>
    </w:p>
    <w:p w:rsidR="00C901C0" w:rsidRDefault="00C901C0" w:rsidP="00C901C0">
      <w:pPr>
        <w:rPr>
          <w:sz w:val="28"/>
          <w:szCs w:val="28"/>
        </w:rPr>
      </w:pPr>
      <w:r w:rsidRPr="00C901C0">
        <w:rPr>
          <w:sz w:val="28"/>
          <w:szCs w:val="28"/>
        </w:rPr>
        <w:t>Cherrie Moraga</w:t>
      </w:r>
    </w:p>
    <w:p w:rsidR="00C901C0" w:rsidRDefault="00C901C0" w:rsidP="00C901C0">
      <w:pPr>
        <w:rPr>
          <w:sz w:val="28"/>
          <w:szCs w:val="28"/>
        </w:rPr>
      </w:pPr>
    </w:p>
    <w:p w:rsidR="00C901C0" w:rsidRPr="00C901C0" w:rsidRDefault="00C901C0" w:rsidP="00C901C0">
      <w:pPr>
        <w:rPr>
          <w:b/>
          <w:sz w:val="28"/>
          <w:szCs w:val="28"/>
        </w:rPr>
      </w:pPr>
      <w:r w:rsidRPr="00C901C0">
        <w:rPr>
          <w:b/>
          <w:sz w:val="28"/>
          <w:szCs w:val="28"/>
        </w:rPr>
        <w:t>I am here and so are you. And we matter. We can change things.</w:t>
      </w:r>
    </w:p>
    <w:p w:rsidR="00C901C0" w:rsidRDefault="00C901C0" w:rsidP="00C901C0">
      <w:pPr>
        <w:rPr>
          <w:sz w:val="28"/>
          <w:szCs w:val="28"/>
        </w:rPr>
      </w:pPr>
      <w:r w:rsidRPr="00C901C0">
        <w:rPr>
          <w:sz w:val="28"/>
          <w:szCs w:val="28"/>
        </w:rPr>
        <w:t>Ella Baker</w:t>
      </w:r>
    </w:p>
    <w:p w:rsidR="00C901C0" w:rsidRDefault="00C901C0" w:rsidP="00C901C0">
      <w:pPr>
        <w:rPr>
          <w:sz w:val="28"/>
          <w:szCs w:val="28"/>
        </w:rPr>
      </w:pPr>
    </w:p>
    <w:p w:rsidR="00C901C0" w:rsidRPr="00C901C0" w:rsidRDefault="00C901C0" w:rsidP="00C901C0">
      <w:pPr>
        <w:rPr>
          <w:b/>
          <w:sz w:val="28"/>
          <w:szCs w:val="28"/>
        </w:rPr>
      </w:pPr>
      <w:r w:rsidRPr="00C901C0">
        <w:rPr>
          <w:b/>
          <w:sz w:val="28"/>
          <w:szCs w:val="28"/>
        </w:rPr>
        <w:t xml:space="preserve">Talk does not cook rice. </w:t>
      </w:r>
    </w:p>
    <w:p w:rsidR="00C901C0" w:rsidRDefault="00C901C0" w:rsidP="00C901C0">
      <w:pPr>
        <w:rPr>
          <w:sz w:val="28"/>
          <w:szCs w:val="28"/>
        </w:rPr>
      </w:pPr>
      <w:r w:rsidRPr="00C901C0">
        <w:rPr>
          <w:sz w:val="28"/>
          <w:szCs w:val="28"/>
        </w:rPr>
        <w:t>Chinese proverb</w:t>
      </w:r>
    </w:p>
    <w:p w:rsidR="00EC6C36" w:rsidRDefault="00EC6C36" w:rsidP="00C901C0">
      <w:pPr>
        <w:rPr>
          <w:sz w:val="28"/>
          <w:szCs w:val="28"/>
        </w:rPr>
      </w:pPr>
    </w:p>
    <w:p w:rsidR="00EC6C36" w:rsidRPr="00EC6C36" w:rsidRDefault="00EC6C36" w:rsidP="00C901C0">
      <w:pPr>
        <w:rPr>
          <w:b/>
          <w:sz w:val="28"/>
          <w:szCs w:val="28"/>
        </w:rPr>
      </w:pPr>
      <w:r w:rsidRPr="00EC6C36">
        <w:rPr>
          <w:b/>
          <w:sz w:val="28"/>
          <w:szCs w:val="28"/>
        </w:rPr>
        <w:t xml:space="preserve">Leadership is about empathy. It is about having the ability to relate and to connect with people for the purpose of inspiring and empowering their lives. </w:t>
      </w:r>
    </w:p>
    <w:p w:rsidR="00EC6C36" w:rsidRDefault="00EC6C36" w:rsidP="00C901C0">
      <w:pPr>
        <w:rPr>
          <w:sz w:val="28"/>
          <w:szCs w:val="28"/>
        </w:rPr>
      </w:pPr>
      <w:r w:rsidRPr="00EC6C36">
        <w:rPr>
          <w:sz w:val="28"/>
          <w:szCs w:val="28"/>
        </w:rPr>
        <w:t>Oprah</w:t>
      </w:r>
    </w:p>
    <w:sectPr w:rsidR="00EC6C36" w:rsidSect="00EC6C36">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2C"/>
    <w:rsid w:val="00101141"/>
    <w:rsid w:val="0012142C"/>
    <w:rsid w:val="003423A7"/>
    <w:rsid w:val="003639AF"/>
    <w:rsid w:val="00396BDD"/>
    <w:rsid w:val="003F723F"/>
    <w:rsid w:val="00433C65"/>
    <w:rsid w:val="00552966"/>
    <w:rsid w:val="00877A01"/>
    <w:rsid w:val="00BA3445"/>
    <w:rsid w:val="00C901C0"/>
    <w:rsid w:val="00EC6C36"/>
    <w:rsid w:val="00F2138C"/>
    <w:rsid w:val="00FD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C4A07-E342-4773-866D-99B8B25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C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45"/>
    <w:rPr>
      <w:rFonts w:ascii="Segoe UI" w:hAnsi="Segoe UI" w:cs="Segoe UI"/>
      <w:sz w:val="18"/>
      <w:szCs w:val="18"/>
    </w:rPr>
  </w:style>
  <w:style w:type="paragraph" w:styleId="Title">
    <w:name w:val="Title"/>
    <w:basedOn w:val="Normal"/>
    <w:next w:val="Normal"/>
    <w:link w:val="TitleChar"/>
    <w:uiPriority w:val="10"/>
    <w:qFormat/>
    <w:rsid w:val="00396B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Layag</dc:creator>
  <cp:keywords/>
  <dc:description/>
  <cp:lastModifiedBy>Nelson Layag</cp:lastModifiedBy>
  <cp:revision>2</cp:revision>
  <cp:lastPrinted>2018-01-24T16:44:00Z</cp:lastPrinted>
  <dcterms:created xsi:type="dcterms:W3CDTF">2018-01-24T21:24:00Z</dcterms:created>
  <dcterms:modified xsi:type="dcterms:W3CDTF">2018-01-24T21:24:00Z</dcterms:modified>
</cp:coreProperties>
</file>