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27" w:rsidRPr="00AD5A51" w:rsidRDefault="00417E27" w:rsidP="00417E27">
      <w:pPr>
        <w:jc w:val="center"/>
        <w:rPr>
          <w:b/>
          <w:sz w:val="28"/>
          <w:u w:val="single"/>
        </w:rPr>
      </w:pPr>
      <w:r w:rsidRPr="00AD5A51">
        <w:rPr>
          <w:b/>
          <w:sz w:val="28"/>
          <w:u w:val="single"/>
        </w:rPr>
        <w:t>STRONG Nonprofits</w:t>
      </w:r>
      <w:r w:rsidR="00AD5A51" w:rsidRPr="00AD5A51">
        <w:rPr>
          <w:b/>
          <w:sz w:val="28"/>
          <w:u w:val="single"/>
        </w:rPr>
        <w:t xml:space="preserve"> – Notes from December 8</w:t>
      </w:r>
      <w:r w:rsidR="00AD5A51" w:rsidRPr="00AD5A51">
        <w:rPr>
          <w:b/>
          <w:sz w:val="28"/>
          <w:u w:val="single"/>
          <w:vertAlign w:val="superscript"/>
        </w:rPr>
        <w:t>th</w:t>
      </w:r>
      <w:r w:rsidR="00AD5A51" w:rsidRPr="00AD5A51">
        <w:rPr>
          <w:b/>
          <w:sz w:val="28"/>
          <w:u w:val="single"/>
        </w:rPr>
        <w:t>, 2017 (Session 4)</w:t>
      </w:r>
    </w:p>
    <w:p w:rsidR="00380B02" w:rsidRPr="00417E27" w:rsidRDefault="00417E27" w:rsidP="00417E27">
      <w:pPr>
        <w:rPr>
          <w:b/>
          <w:u w:val="single"/>
        </w:rPr>
      </w:pPr>
      <w:r w:rsidRPr="00417E27">
        <w:rPr>
          <w:b/>
          <w:u w:val="single"/>
        </w:rPr>
        <w:t>Topics for January 31, 2018 Clinic</w:t>
      </w:r>
      <w:r>
        <w:rPr>
          <w:b/>
          <w:u w:val="single"/>
        </w:rPr>
        <w:t>:</w:t>
      </w:r>
    </w:p>
    <w:p w:rsidR="00417E27" w:rsidRDefault="00417E27" w:rsidP="00417E27">
      <w:pPr>
        <w:pStyle w:val="ListParagraph"/>
        <w:numPr>
          <w:ilvl w:val="0"/>
          <w:numId w:val="1"/>
        </w:numPr>
      </w:pPr>
      <w:r>
        <w:t>Organizing – 5 votes</w:t>
      </w:r>
    </w:p>
    <w:p w:rsidR="00417E27" w:rsidRDefault="00417E27" w:rsidP="00417E27">
      <w:pPr>
        <w:pStyle w:val="ListParagraph"/>
        <w:numPr>
          <w:ilvl w:val="0"/>
          <w:numId w:val="1"/>
        </w:numPr>
      </w:pPr>
      <w:r>
        <w:t>Legal Advocacy – 0 votes</w:t>
      </w:r>
    </w:p>
    <w:p w:rsidR="00417E27" w:rsidRDefault="00417E27" w:rsidP="00417E27">
      <w:pPr>
        <w:pStyle w:val="ListParagraph"/>
        <w:numPr>
          <w:ilvl w:val="0"/>
          <w:numId w:val="1"/>
        </w:numPr>
      </w:pPr>
      <w:r>
        <w:t>Budgeting for Grant Proposals – 3 votes</w:t>
      </w:r>
    </w:p>
    <w:p w:rsidR="00417E27" w:rsidRDefault="00417E27" w:rsidP="00417E27">
      <w:pPr>
        <w:pStyle w:val="ListParagraph"/>
        <w:numPr>
          <w:ilvl w:val="0"/>
          <w:numId w:val="1"/>
        </w:numPr>
      </w:pPr>
      <w:r>
        <w:t>Network Building + Collaborative Learning – 7 votes</w:t>
      </w:r>
    </w:p>
    <w:p w:rsidR="00417E27" w:rsidRDefault="00417E27" w:rsidP="00417E27">
      <w:pPr>
        <w:pStyle w:val="ListParagraph"/>
        <w:numPr>
          <w:ilvl w:val="0"/>
          <w:numId w:val="1"/>
        </w:numPr>
      </w:pPr>
      <w:r>
        <w:t>NP Management – 1 vote</w:t>
      </w:r>
    </w:p>
    <w:p w:rsidR="00417E27" w:rsidRDefault="00417E27" w:rsidP="00417E27">
      <w:pPr>
        <w:pStyle w:val="ListParagraph"/>
        <w:numPr>
          <w:ilvl w:val="0"/>
          <w:numId w:val="1"/>
        </w:numPr>
      </w:pPr>
      <w:r>
        <w:t>Grant Writing – 5 votes</w:t>
      </w:r>
    </w:p>
    <w:p w:rsidR="00417E27" w:rsidRDefault="00417E27" w:rsidP="00417E27">
      <w:pPr>
        <w:pStyle w:val="ListParagraph"/>
        <w:numPr>
          <w:ilvl w:val="0"/>
          <w:numId w:val="1"/>
        </w:numPr>
      </w:pPr>
      <w:r>
        <w:t>Legal/Compliance – 2 votes</w:t>
      </w:r>
    </w:p>
    <w:p w:rsidR="00417E27" w:rsidRDefault="00417E27" w:rsidP="00417E27">
      <w:pPr>
        <w:pStyle w:val="ListParagraph"/>
        <w:numPr>
          <w:ilvl w:val="0"/>
          <w:numId w:val="1"/>
        </w:numPr>
      </w:pPr>
      <w:r>
        <w:t>Social Media + “Telling Our Stories” – 3 votes</w:t>
      </w:r>
    </w:p>
    <w:p w:rsidR="00417E27" w:rsidRDefault="00417E27" w:rsidP="00417E27">
      <w:pPr>
        <w:pStyle w:val="ListParagraph"/>
        <w:numPr>
          <w:ilvl w:val="0"/>
          <w:numId w:val="1"/>
        </w:numPr>
      </w:pPr>
      <w:r>
        <w:t>Idea; Program Development – 6 votes</w:t>
      </w:r>
    </w:p>
    <w:p w:rsidR="00417E27" w:rsidRDefault="00417E27" w:rsidP="00417E27">
      <w:pPr>
        <w:pStyle w:val="ListParagraph"/>
        <w:numPr>
          <w:ilvl w:val="0"/>
          <w:numId w:val="1"/>
        </w:numPr>
      </w:pPr>
      <w:r>
        <w:t>Tour of Our Orgs – 0 votes</w:t>
      </w:r>
    </w:p>
    <w:p w:rsidR="004257AF" w:rsidRPr="004257AF" w:rsidRDefault="004257AF" w:rsidP="004257AF">
      <w:pPr>
        <w:rPr>
          <w:b/>
          <w:u w:val="single"/>
        </w:rPr>
      </w:pPr>
      <w:r>
        <w:rPr>
          <w:b/>
          <w:u w:val="single"/>
        </w:rPr>
        <w:t>Key Issues</w:t>
      </w:r>
      <w:r w:rsidR="00AD5A51">
        <w:rPr>
          <w:b/>
          <w:u w:val="single"/>
        </w:rPr>
        <w:t xml:space="preserve"> facing East Contra Costa County</w:t>
      </w:r>
      <w:r>
        <w:rPr>
          <w:b/>
          <w:u w:val="single"/>
        </w:rPr>
        <w:t>: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Leadership succession – 1 vote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Lack of political will – 5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Toll of DACA – 10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Collaboration with “new” to area NPO’s – 0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Jobs/Housing Mismatch – 0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Homelessness – 3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Lack of funding in East County – 13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Long-term housing – 4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Doing more for our clients – 1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Affordable Housing – 10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Changing demographics + increasing suburban poverty – 10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Expansion into East County – 5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Precarious housing – 0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Local/public sector accountability – 4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Suburban poverty – 3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East county as a whole, but also the consideration of communities with East County – 2 votes</w:t>
      </w:r>
    </w:p>
    <w:p w:rsidR="004257AF" w:rsidRPr="004257AF" w:rsidRDefault="004257AF" w:rsidP="004257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Equity – 14 votes</w:t>
      </w:r>
    </w:p>
    <w:p w:rsidR="00417E27" w:rsidRPr="00417E27" w:rsidRDefault="00AD5A51" w:rsidP="00417E27">
      <w:pPr>
        <w:rPr>
          <w:b/>
          <w:u w:val="single"/>
        </w:rPr>
      </w:pPr>
      <w:r>
        <w:rPr>
          <w:b/>
          <w:u w:val="single"/>
        </w:rPr>
        <w:t>Takeaways from Joint Session with Funders</w:t>
      </w:r>
    </w:p>
    <w:p w:rsidR="00417E27" w:rsidRDefault="00417E27" w:rsidP="00417E27">
      <w:pPr>
        <w:pStyle w:val="ListParagraph"/>
        <w:numPr>
          <w:ilvl w:val="0"/>
          <w:numId w:val="2"/>
        </w:numPr>
      </w:pPr>
      <w:r>
        <w:t>Tapping into local wealth</w:t>
      </w:r>
    </w:p>
    <w:p w:rsidR="00417E27" w:rsidRDefault="00417E27" w:rsidP="00417E27">
      <w:pPr>
        <w:pStyle w:val="ListParagraph"/>
        <w:numPr>
          <w:ilvl w:val="0"/>
          <w:numId w:val="2"/>
        </w:numPr>
      </w:pPr>
      <w:r>
        <w:t>They were engaged with us</w:t>
      </w:r>
    </w:p>
    <w:p w:rsidR="00417E27" w:rsidRDefault="00417E27" w:rsidP="00417E27">
      <w:pPr>
        <w:pStyle w:val="ListParagraph"/>
        <w:numPr>
          <w:ilvl w:val="0"/>
          <w:numId w:val="2"/>
        </w:numPr>
      </w:pPr>
      <w:r>
        <w:t>There’s a large network of funders</w:t>
      </w:r>
    </w:p>
    <w:p w:rsidR="00417E27" w:rsidRDefault="00417E27" w:rsidP="00417E27">
      <w:pPr>
        <w:pStyle w:val="ListParagraph"/>
        <w:numPr>
          <w:ilvl w:val="0"/>
          <w:numId w:val="2"/>
        </w:numPr>
      </w:pPr>
      <w:r>
        <w:t>We were in alignment on many issues</w:t>
      </w:r>
    </w:p>
    <w:p w:rsidR="00417E27" w:rsidRDefault="00417E27" w:rsidP="00417E27">
      <w:pPr>
        <w:pStyle w:val="ListParagraph"/>
        <w:numPr>
          <w:ilvl w:val="0"/>
          <w:numId w:val="2"/>
        </w:numPr>
      </w:pPr>
      <w:r>
        <w:t>Nonprofit accountabilities</w:t>
      </w:r>
    </w:p>
    <w:p w:rsidR="00417E27" w:rsidRDefault="00417E27" w:rsidP="00417E27">
      <w:pPr>
        <w:pStyle w:val="ListParagraph"/>
        <w:numPr>
          <w:ilvl w:val="0"/>
          <w:numId w:val="2"/>
        </w:numPr>
      </w:pPr>
      <w:r>
        <w:t>Data: Interested in…what is the systemic change needed</w:t>
      </w:r>
    </w:p>
    <w:p w:rsidR="004257AF" w:rsidRDefault="004257A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417E27" w:rsidRPr="00417E27" w:rsidRDefault="00AD5A51" w:rsidP="00417E27">
      <w:pPr>
        <w:rPr>
          <w:b/>
          <w:u w:val="single"/>
        </w:rPr>
      </w:pPr>
      <w:r>
        <w:rPr>
          <w:b/>
          <w:u w:val="single"/>
        </w:rPr>
        <w:lastRenderedPageBreak/>
        <w:t>Implications from our C</w:t>
      </w:r>
      <w:bookmarkStart w:id="0" w:name="_GoBack"/>
      <w:bookmarkEnd w:id="0"/>
      <w:r>
        <w:rPr>
          <w:b/>
          <w:u w:val="single"/>
        </w:rPr>
        <w:t>onversation with Funders</w:t>
      </w:r>
    </w:p>
    <w:p w:rsidR="00417E27" w:rsidRDefault="00417E27" w:rsidP="00417E27">
      <w:pPr>
        <w:pStyle w:val="ListParagraph"/>
        <w:numPr>
          <w:ilvl w:val="0"/>
          <w:numId w:val="2"/>
        </w:numPr>
      </w:pPr>
      <w:r>
        <w:t>A network of us nonprofits</w:t>
      </w:r>
    </w:p>
    <w:p w:rsidR="00417E27" w:rsidRDefault="00417E27" w:rsidP="00417E27">
      <w:pPr>
        <w:pStyle w:val="ListParagraph"/>
        <w:numPr>
          <w:ilvl w:val="1"/>
          <w:numId w:val="2"/>
        </w:numPr>
      </w:pPr>
      <w:r>
        <w:t>Local and county wide</w:t>
      </w:r>
    </w:p>
    <w:p w:rsidR="00417E27" w:rsidRDefault="00417E27" w:rsidP="00417E27">
      <w:pPr>
        <w:pStyle w:val="ListParagraph"/>
        <w:numPr>
          <w:ilvl w:val="1"/>
          <w:numId w:val="2"/>
        </w:numPr>
      </w:pPr>
      <w:r>
        <w:t>We really need this to happen</w:t>
      </w:r>
    </w:p>
    <w:p w:rsidR="00417E27" w:rsidRDefault="00417E27" w:rsidP="00417E27">
      <w:pPr>
        <w:pStyle w:val="ListParagraph"/>
        <w:numPr>
          <w:ilvl w:val="0"/>
          <w:numId w:val="2"/>
        </w:numPr>
      </w:pPr>
      <w:r>
        <w:t>Day to day relationships; concerns/issues – thought partnership with other nonprofit orgs</w:t>
      </w:r>
    </w:p>
    <w:p w:rsidR="00417E27" w:rsidRDefault="00417E27" w:rsidP="00417E27">
      <w:pPr>
        <w:pStyle w:val="ListParagraph"/>
        <w:numPr>
          <w:ilvl w:val="1"/>
          <w:numId w:val="2"/>
        </w:numPr>
      </w:pPr>
      <w:r>
        <w:t>We need to collaborate with each other</w:t>
      </w:r>
    </w:p>
    <w:p w:rsidR="00417E27" w:rsidRDefault="00417E27" w:rsidP="00417E27">
      <w:pPr>
        <w:pStyle w:val="ListParagraph"/>
        <w:numPr>
          <w:ilvl w:val="1"/>
          <w:numId w:val="2"/>
        </w:numPr>
      </w:pPr>
      <w:r>
        <w:t>No competition</w:t>
      </w:r>
    </w:p>
    <w:p w:rsidR="00417E27" w:rsidRDefault="00417E27" w:rsidP="00417E27">
      <w:pPr>
        <w:pStyle w:val="ListParagraph"/>
        <w:numPr>
          <w:ilvl w:val="0"/>
          <w:numId w:val="2"/>
        </w:numPr>
      </w:pPr>
      <w:r>
        <w:t>The network of funders needs to be connect with us (nonprofits)</w:t>
      </w:r>
    </w:p>
    <w:p w:rsidR="00417E27" w:rsidRDefault="00417E27" w:rsidP="00417E27">
      <w:pPr>
        <w:pStyle w:val="ListParagraph"/>
        <w:numPr>
          <w:ilvl w:val="0"/>
          <w:numId w:val="2"/>
        </w:numPr>
      </w:pPr>
      <w:r>
        <w:t>Joint events to get the word out about the issues the community is facing</w:t>
      </w:r>
    </w:p>
    <w:p w:rsidR="00417E27" w:rsidRDefault="00417E27" w:rsidP="00417E27">
      <w:pPr>
        <w:pStyle w:val="ListParagraph"/>
        <w:numPr>
          <w:ilvl w:val="0"/>
          <w:numId w:val="2"/>
        </w:numPr>
      </w:pPr>
      <w:r>
        <w:t>Homeless issue is impacting ALL nonprofits in East Contra Costa County – cross cutting</w:t>
      </w:r>
    </w:p>
    <w:p w:rsidR="00417E27" w:rsidRDefault="00417E27" w:rsidP="00417E27">
      <w:pPr>
        <w:pStyle w:val="ListParagraph"/>
        <w:numPr>
          <w:ilvl w:val="0"/>
          <w:numId w:val="2"/>
        </w:numPr>
      </w:pPr>
      <w:r>
        <w:t>Funders are looking for successes – what do we do to show this?</w:t>
      </w:r>
    </w:p>
    <w:p w:rsidR="00417E27" w:rsidRDefault="00417E27" w:rsidP="00417E27">
      <w:pPr>
        <w:pStyle w:val="ListParagraph"/>
        <w:numPr>
          <w:ilvl w:val="1"/>
          <w:numId w:val="2"/>
        </w:numPr>
      </w:pPr>
      <w:r>
        <w:t>How do we measure this</w:t>
      </w:r>
    </w:p>
    <w:p w:rsidR="00417E27" w:rsidRDefault="00417E27" w:rsidP="00417E27">
      <w:pPr>
        <w:pStyle w:val="ListParagraph"/>
        <w:numPr>
          <w:ilvl w:val="1"/>
          <w:numId w:val="2"/>
        </w:numPr>
      </w:pPr>
      <w:r>
        <w:t>How do we help funders to see this (the successes?)</w:t>
      </w:r>
    </w:p>
    <w:p w:rsidR="00417E27" w:rsidRDefault="00417E27" w:rsidP="00417E27">
      <w:pPr>
        <w:pStyle w:val="ListParagraph"/>
        <w:numPr>
          <w:ilvl w:val="0"/>
          <w:numId w:val="2"/>
        </w:numPr>
      </w:pPr>
      <w:r>
        <w:t>Recognize our funders</w:t>
      </w:r>
    </w:p>
    <w:p w:rsidR="000F4762" w:rsidRDefault="000F4762" w:rsidP="00417E27">
      <w:pPr>
        <w:pStyle w:val="ListParagraph"/>
        <w:numPr>
          <w:ilvl w:val="0"/>
          <w:numId w:val="2"/>
        </w:numPr>
      </w:pPr>
      <w:r>
        <w:t>Are we being effective in our mission?</w:t>
      </w:r>
    </w:p>
    <w:p w:rsidR="004257AF" w:rsidRDefault="004257AF" w:rsidP="00417E27">
      <w:pPr>
        <w:pStyle w:val="ListParagraph"/>
        <w:numPr>
          <w:ilvl w:val="0"/>
          <w:numId w:val="2"/>
        </w:numPr>
      </w:pPr>
      <w:r>
        <w:t>Collaboration is key</w:t>
      </w:r>
    </w:p>
    <w:p w:rsidR="004257AF" w:rsidRDefault="004257AF" w:rsidP="004257AF">
      <w:pPr>
        <w:pStyle w:val="ListParagraph"/>
        <w:numPr>
          <w:ilvl w:val="1"/>
          <w:numId w:val="2"/>
        </w:numPr>
      </w:pPr>
      <w:r>
        <w:t>How can we connect with others to support our clients</w:t>
      </w:r>
    </w:p>
    <w:p w:rsidR="004257AF" w:rsidRDefault="004257AF" w:rsidP="004257AF">
      <w:pPr>
        <w:pStyle w:val="ListParagraph"/>
        <w:numPr>
          <w:ilvl w:val="1"/>
          <w:numId w:val="2"/>
        </w:numPr>
      </w:pPr>
      <w:r>
        <w:t>How do we bring services to our clients collectively</w:t>
      </w:r>
    </w:p>
    <w:p w:rsidR="004257AF" w:rsidRDefault="004257AF" w:rsidP="004257AF">
      <w:pPr>
        <w:pStyle w:val="ListParagraph"/>
        <w:numPr>
          <w:ilvl w:val="1"/>
          <w:numId w:val="2"/>
        </w:numPr>
      </w:pPr>
      <w:r>
        <w:t xml:space="preserve">What is the impact of government/policy, </w:t>
      </w:r>
      <w:proofErr w:type="spellStart"/>
      <w:r>
        <w:t>etc</w:t>
      </w:r>
      <w:proofErr w:type="spellEnd"/>
      <w:r>
        <w:t xml:space="preserve"> on our work</w:t>
      </w:r>
    </w:p>
    <w:p w:rsidR="004257AF" w:rsidRDefault="004257AF" w:rsidP="00417E27">
      <w:pPr>
        <w:pStyle w:val="ListParagraph"/>
        <w:numPr>
          <w:ilvl w:val="0"/>
          <w:numId w:val="2"/>
        </w:numPr>
      </w:pPr>
      <w:r>
        <w:t>Support solo organizers to train community</w:t>
      </w:r>
    </w:p>
    <w:p w:rsidR="004257AF" w:rsidRDefault="004257AF" w:rsidP="004257AF">
      <w:pPr>
        <w:pStyle w:val="ListParagraph"/>
        <w:numPr>
          <w:ilvl w:val="1"/>
          <w:numId w:val="2"/>
        </w:numPr>
      </w:pPr>
      <w:r>
        <w:t>Via funding them, even if they aren’t in an org.</w:t>
      </w:r>
    </w:p>
    <w:p w:rsidR="004257AF" w:rsidRDefault="004257AF" w:rsidP="004257AF">
      <w:pPr>
        <w:pStyle w:val="ListParagraph"/>
        <w:numPr>
          <w:ilvl w:val="1"/>
          <w:numId w:val="2"/>
        </w:numPr>
      </w:pPr>
      <w:r>
        <w:t>Community organizing</w:t>
      </w:r>
    </w:p>
    <w:p w:rsidR="004257AF" w:rsidRDefault="004257AF" w:rsidP="00417E27">
      <w:pPr>
        <w:pStyle w:val="ListParagraph"/>
        <w:numPr>
          <w:ilvl w:val="0"/>
          <w:numId w:val="2"/>
        </w:numPr>
      </w:pPr>
      <w:r>
        <w:t>Advocate at the group (collective/nonprofit) levels to funders</w:t>
      </w:r>
    </w:p>
    <w:p w:rsidR="004257AF" w:rsidRDefault="004257AF" w:rsidP="004257AF">
      <w:pPr>
        <w:pStyle w:val="ListParagraph"/>
        <w:numPr>
          <w:ilvl w:val="1"/>
          <w:numId w:val="2"/>
        </w:numPr>
      </w:pPr>
      <w:r>
        <w:t>Mobilize as a group/alliance for impact</w:t>
      </w:r>
    </w:p>
    <w:sectPr w:rsidR="0042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61CB"/>
    <w:multiLevelType w:val="hybridMultilevel"/>
    <w:tmpl w:val="0336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550C4"/>
    <w:multiLevelType w:val="hybridMultilevel"/>
    <w:tmpl w:val="630C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A54B0"/>
    <w:multiLevelType w:val="hybridMultilevel"/>
    <w:tmpl w:val="6978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27"/>
    <w:rsid w:val="000F4762"/>
    <w:rsid w:val="002D7AF5"/>
    <w:rsid w:val="00380B02"/>
    <w:rsid w:val="00417E27"/>
    <w:rsid w:val="004257AF"/>
    <w:rsid w:val="00A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26C07-5077-4C71-BED9-BB0C3001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Opara</dc:creator>
  <cp:keywords/>
  <dc:description/>
  <cp:lastModifiedBy>Emily Smizer</cp:lastModifiedBy>
  <cp:revision>3</cp:revision>
  <cp:lastPrinted>2017-12-18T17:36:00Z</cp:lastPrinted>
  <dcterms:created xsi:type="dcterms:W3CDTF">2017-12-18T17:14:00Z</dcterms:created>
  <dcterms:modified xsi:type="dcterms:W3CDTF">2017-12-18T23:18:00Z</dcterms:modified>
</cp:coreProperties>
</file>