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48" w:rsidRDefault="007D74CA">
      <w:r>
        <w:rPr>
          <w:noProof/>
        </w:rPr>
        <w:drawing>
          <wp:inline distT="0" distB="0" distL="0" distR="0" wp14:anchorId="655A820E" wp14:editId="32474997">
            <wp:extent cx="5943600" cy="1541780"/>
            <wp:effectExtent l="0" t="0" r="0" b="1270"/>
            <wp:docPr id="2" name="Picture 2" descr="N:\Files\Initiatives\STRONG Nonprofits\Branding\STRONG NP 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:\Files\Initiatives\STRONG Nonprofits\Branding\STRONG NP 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CA" w:rsidRDefault="00290CE9" w:rsidP="00290CE9">
      <w:pPr>
        <w:jc w:val="center"/>
        <w:rPr>
          <w:b/>
          <w:sz w:val="28"/>
          <w:szCs w:val="28"/>
        </w:rPr>
      </w:pPr>
      <w:r w:rsidRPr="00290CE9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R</w:t>
      </w:r>
      <w:r w:rsidRPr="00290CE9">
        <w:rPr>
          <w:b/>
          <w:sz w:val="28"/>
          <w:szCs w:val="28"/>
        </w:rPr>
        <w:t>ATEGIC THINKING WORKSHEET</w:t>
      </w:r>
    </w:p>
    <w:p w:rsidR="00290CE9" w:rsidRPr="00290CE9" w:rsidRDefault="00290CE9" w:rsidP="00290CE9">
      <w:pPr>
        <w:rPr>
          <w:b/>
          <w:sz w:val="24"/>
          <w:szCs w:val="24"/>
          <w:u w:val="single"/>
        </w:rPr>
      </w:pPr>
      <w:r w:rsidRPr="00290CE9">
        <w:rPr>
          <w:b/>
          <w:sz w:val="24"/>
          <w:szCs w:val="24"/>
          <w:u w:val="single"/>
        </w:rPr>
        <w:t>Group Discussion</w:t>
      </w:r>
    </w:p>
    <w:p w:rsidR="00290CE9" w:rsidRDefault="00290CE9" w:rsidP="0029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90CE9">
        <w:rPr>
          <w:b/>
          <w:sz w:val="24"/>
          <w:szCs w:val="24"/>
        </w:rPr>
        <w:t>What were the most important takeaways from listening to the funders?</w:t>
      </w:r>
    </w:p>
    <w:p w:rsidR="00290CE9" w:rsidRDefault="00290CE9" w:rsidP="00290CE9">
      <w:pPr>
        <w:rPr>
          <w:b/>
          <w:sz w:val="24"/>
          <w:szCs w:val="24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P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</w:rPr>
      </w:pPr>
    </w:p>
    <w:p w:rsidR="00290CE9" w:rsidRDefault="00290CE9" w:rsidP="0029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90CE9">
        <w:rPr>
          <w:b/>
          <w:sz w:val="24"/>
          <w:szCs w:val="24"/>
        </w:rPr>
        <w:t>What are the strategic implications of this morning’s discussions for East County nonprofits? What is this moment in time strategically</w:t>
      </w:r>
      <w:r>
        <w:rPr>
          <w:b/>
          <w:sz w:val="24"/>
          <w:szCs w:val="24"/>
        </w:rPr>
        <w:t xml:space="preserve"> for our region</w:t>
      </w:r>
      <w:r w:rsidRPr="00290CE9">
        <w:rPr>
          <w:b/>
          <w:sz w:val="24"/>
          <w:szCs w:val="24"/>
        </w:rPr>
        <w:t>?</w:t>
      </w:r>
    </w:p>
    <w:p w:rsidR="00290CE9" w:rsidRDefault="00290CE9" w:rsidP="00290CE9">
      <w:pPr>
        <w:rPr>
          <w:b/>
          <w:sz w:val="24"/>
          <w:szCs w:val="24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P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P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Team</w:t>
      </w:r>
      <w:r w:rsidRPr="00290CE9">
        <w:rPr>
          <w:b/>
          <w:sz w:val="24"/>
          <w:szCs w:val="24"/>
          <w:u w:val="single"/>
        </w:rPr>
        <w:t xml:space="preserve"> Discussion</w:t>
      </w:r>
    </w:p>
    <w:p w:rsidR="00290CE9" w:rsidRDefault="00290CE9" w:rsidP="0029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90CE9">
        <w:rPr>
          <w:b/>
          <w:sz w:val="24"/>
          <w:szCs w:val="24"/>
        </w:rPr>
        <w:t xml:space="preserve">What are the strategic implications of this morning’s discussions for </w:t>
      </w:r>
      <w:r>
        <w:rPr>
          <w:b/>
          <w:sz w:val="24"/>
          <w:szCs w:val="24"/>
          <w:u w:val="single"/>
        </w:rPr>
        <w:t>our organization</w:t>
      </w:r>
      <w:r w:rsidRPr="00290CE9">
        <w:rPr>
          <w:b/>
          <w:sz w:val="24"/>
          <w:szCs w:val="24"/>
        </w:rPr>
        <w:t>?</w:t>
      </w:r>
    </w:p>
    <w:p w:rsidR="00290CE9" w:rsidRDefault="00290CE9" w:rsidP="00290CE9">
      <w:pPr>
        <w:rPr>
          <w:b/>
          <w:sz w:val="24"/>
          <w:szCs w:val="24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P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</w:rPr>
      </w:pPr>
    </w:p>
    <w:p w:rsidR="00290CE9" w:rsidRPr="00290CE9" w:rsidRDefault="00290CE9" w:rsidP="0029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90CE9">
        <w:rPr>
          <w:b/>
          <w:sz w:val="24"/>
          <w:szCs w:val="24"/>
        </w:rPr>
        <w:t>What is this mom</w:t>
      </w:r>
      <w:r w:rsidR="006B3CC7">
        <w:rPr>
          <w:b/>
          <w:sz w:val="24"/>
          <w:szCs w:val="24"/>
        </w:rPr>
        <w:t xml:space="preserve">ent in time strategically for </w:t>
      </w:r>
      <w:proofErr w:type="spellStart"/>
      <w:r w:rsidR="006B3CC7" w:rsidRPr="006B3CC7">
        <w:rPr>
          <w:b/>
          <w:sz w:val="24"/>
          <w:szCs w:val="24"/>
          <w:u w:val="single"/>
        </w:rPr>
        <w:t>our</w:t>
      </w:r>
      <w:proofErr w:type="spellEnd"/>
      <w:r w:rsidR="006B3CC7" w:rsidRPr="006B3CC7">
        <w:rPr>
          <w:b/>
          <w:sz w:val="24"/>
          <w:szCs w:val="24"/>
          <w:u w:val="single"/>
        </w:rPr>
        <w:t xml:space="preserve"> organization</w:t>
      </w:r>
      <w:r w:rsidRPr="00290CE9">
        <w:rPr>
          <w:b/>
          <w:sz w:val="24"/>
          <w:szCs w:val="24"/>
        </w:rPr>
        <w:t>? What next actions can we identify to respond to this strategic moment in time?</w:t>
      </w:r>
      <w:bookmarkStart w:id="0" w:name="_GoBack"/>
      <w:bookmarkEnd w:id="0"/>
    </w:p>
    <w:p w:rsidR="00290CE9" w:rsidRDefault="00290CE9" w:rsidP="00290CE9">
      <w:pPr>
        <w:rPr>
          <w:b/>
          <w:sz w:val="24"/>
          <w:szCs w:val="24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  <w:sz w:val="24"/>
          <w:szCs w:val="24"/>
          <w:u w:val="single"/>
        </w:rPr>
      </w:pPr>
    </w:p>
    <w:p w:rsidR="00290CE9" w:rsidRPr="00290CE9" w:rsidRDefault="00290CE9" w:rsidP="00290C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90CE9" w:rsidRDefault="00290CE9" w:rsidP="00290CE9">
      <w:pPr>
        <w:rPr>
          <w:b/>
        </w:rPr>
      </w:pPr>
    </w:p>
    <w:p w:rsidR="00290CE9" w:rsidRDefault="00290CE9" w:rsidP="00290CE9">
      <w:pPr>
        <w:rPr>
          <w:b/>
        </w:rPr>
      </w:pPr>
    </w:p>
    <w:p w:rsidR="00290CE9" w:rsidRPr="00290CE9" w:rsidRDefault="00290CE9" w:rsidP="00290CE9">
      <w:pPr>
        <w:jc w:val="center"/>
        <w:rPr>
          <w:b/>
          <w:sz w:val="28"/>
          <w:szCs w:val="28"/>
        </w:rPr>
      </w:pPr>
    </w:p>
    <w:sectPr w:rsidR="00290CE9" w:rsidRPr="00290C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3C" w:rsidRDefault="00EC003C" w:rsidP="00EC003C">
      <w:pPr>
        <w:spacing w:after="0" w:line="240" w:lineRule="auto"/>
      </w:pPr>
      <w:r>
        <w:separator/>
      </w:r>
    </w:p>
  </w:endnote>
  <w:endnote w:type="continuationSeparator" w:id="0">
    <w:p w:rsidR="00EC003C" w:rsidRDefault="00EC003C" w:rsidP="00EC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964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C003C" w:rsidRDefault="00EC00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CC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C003C" w:rsidRDefault="00EC0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3C" w:rsidRDefault="00EC003C" w:rsidP="00EC003C">
      <w:pPr>
        <w:spacing w:after="0" w:line="240" w:lineRule="auto"/>
      </w:pPr>
      <w:r>
        <w:separator/>
      </w:r>
    </w:p>
  </w:footnote>
  <w:footnote w:type="continuationSeparator" w:id="0">
    <w:p w:rsidR="00EC003C" w:rsidRDefault="00EC003C" w:rsidP="00EC0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A"/>
    <w:rsid w:val="000B1D48"/>
    <w:rsid w:val="00290CE9"/>
    <w:rsid w:val="004D480A"/>
    <w:rsid w:val="0060506D"/>
    <w:rsid w:val="006B3CC7"/>
    <w:rsid w:val="006E6D03"/>
    <w:rsid w:val="00732F97"/>
    <w:rsid w:val="007D74CA"/>
    <w:rsid w:val="00A25E1C"/>
    <w:rsid w:val="00B95D48"/>
    <w:rsid w:val="00C11315"/>
    <w:rsid w:val="00EC003C"/>
    <w:rsid w:val="00FA593E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45DE-5437-4235-8CA7-895EF05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3C"/>
  </w:style>
  <w:style w:type="paragraph" w:styleId="Footer">
    <w:name w:val="footer"/>
    <w:basedOn w:val="Normal"/>
    <w:link w:val="FooterChar"/>
    <w:uiPriority w:val="99"/>
    <w:unhideWhenUsed/>
    <w:rsid w:val="00EC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3C"/>
  </w:style>
  <w:style w:type="paragraph" w:styleId="BalloonText">
    <w:name w:val="Balloon Text"/>
    <w:basedOn w:val="Normal"/>
    <w:link w:val="BalloonTextChar"/>
    <w:uiPriority w:val="99"/>
    <w:semiHidden/>
    <w:unhideWhenUsed/>
    <w:rsid w:val="00FA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Emily Smizer</cp:lastModifiedBy>
  <cp:revision>4</cp:revision>
  <cp:lastPrinted>2017-12-01T20:08:00Z</cp:lastPrinted>
  <dcterms:created xsi:type="dcterms:W3CDTF">2017-12-01T22:52:00Z</dcterms:created>
  <dcterms:modified xsi:type="dcterms:W3CDTF">2017-12-01T23:09:00Z</dcterms:modified>
</cp:coreProperties>
</file>