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055"/>
      </w:tblGrid>
      <w:tr w:rsidR="00C16C4D" w:rsidTr="00142447">
        <w:trPr>
          <w:cantSplit/>
          <w:trHeight w:hRule="exact" w:val="3687"/>
        </w:trPr>
        <w:tc>
          <w:tcPr>
            <w:tcW w:w="5760" w:type="dxa"/>
          </w:tcPr>
          <w:p w:rsidR="00C16C4D" w:rsidRDefault="002A71CF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Al Wooten Jr. Heritage Center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9106 S. Western Ave.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90047</w:t>
            </w:r>
            <w:r w:rsidR="00C16C4D">
              <w:br/>
            </w:r>
            <w:hyperlink r:id="rId6" w:history="1">
              <w:r w:rsidRPr="00E41C5E">
                <w:rPr>
                  <w:rStyle w:val="Hyperlink"/>
                  <w:noProof/>
                </w:rPr>
                <w:t>https://www.wootencenter.org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>
              <w:rPr>
                <w:noProof/>
              </w:rPr>
              <w:t>$485</w:t>
            </w:r>
            <w:r w:rsidR="00C16C4D">
              <w:rPr>
                <w:noProof/>
              </w:rPr>
              <w:t>K</w:t>
            </w:r>
          </w:p>
          <w:p w:rsidR="00F64FA6" w:rsidRDefault="00C16C4D" w:rsidP="00272965">
            <w:pPr>
              <w:rPr>
                <w:noProof/>
              </w:rPr>
            </w:pPr>
            <w:r>
              <w:rPr>
                <w:b/>
                <w:noProof/>
              </w:rPr>
              <w:br/>
            </w:r>
            <w:r w:rsidR="002A71CF">
              <w:rPr>
                <w:b/>
                <w:noProof/>
              </w:rPr>
              <w:t>Naomi McSwain</w:t>
            </w:r>
            <w:r w:rsidRPr="004B4B6C">
              <w:rPr>
                <w:b/>
              </w:rPr>
              <w:t xml:space="preserve">, </w:t>
            </w:r>
            <w:r w:rsidR="00724C4F">
              <w:rPr>
                <w:b/>
                <w:noProof/>
              </w:rPr>
              <w:t>Executive Director</w:t>
            </w:r>
            <w:r>
              <w:rPr>
                <w:b/>
              </w:rPr>
              <w:br/>
            </w:r>
            <w:r>
              <w:t xml:space="preserve"> </w:t>
            </w:r>
            <w:hyperlink r:id="rId7" w:history="1">
              <w:r w:rsidR="00724C4F" w:rsidRPr="00E41C5E">
                <w:rPr>
                  <w:rStyle w:val="Hyperlink"/>
                  <w:noProof/>
                </w:rPr>
                <w:t>nmcswain@wootencenter.org</w:t>
              </w:r>
            </w:hyperlink>
            <w:r w:rsidR="00724C4F">
              <w:rPr>
                <w:noProof/>
              </w:rPr>
              <w:t xml:space="preserve"> </w:t>
            </w:r>
          </w:p>
          <w:p w:rsidR="00F64FA6" w:rsidRDefault="00F64FA6" w:rsidP="00272965">
            <w:pPr>
              <w:rPr>
                <w:b/>
                <w:noProof/>
              </w:rPr>
            </w:pPr>
            <w:r w:rsidRPr="00F64FA6">
              <w:rPr>
                <w:b/>
                <w:noProof/>
              </w:rPr>
              <w:t>Christelle Telesford, Associate Director</w:t>
            </w:r>
          </w:p>
          <w:p w:rsidR="002F67A0" w:rsidRDefault="002F67A0" w:rsidP="00272965">
            <w:pPr>
              <w:rPr>
                <w:noProof/>
              </w:rPr>
            </w:pPr>
            <w:hyperlink r:id="rId8" w:history="1">
              <w:r w:rsidRPr="00A22A22">
                <w:rPr>
                  <w:rStyle w:val="Hyperlink"/>
                  <w:noProof/>
                </w:rPr>
                <w:t>ctelesford@wootencenter.org</w:t>
              </w:r>
            </w:hyperlink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724C4F">
              <w:rPr>
                <w:noProof/>
              </w:rPr>
              <w:t>Aurea Montes-Rodriguez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  <w:tc>
          <w:tcPr>
            <w:tcW w:w="270" w:type="dxa"/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5055" w:type="dxa"/>
          </w:tcPr>
          <w:p w:rsidR="00C16C4D" w:rsidRDefault="00791749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Community Coalition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8101 S. Vermont Ave.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90044</w:t>
            </w:r>
            <w:r w:rsidR="00C16C4D">
              <w:br/>
            </w:r>
            <w:hyperlink r:id="rId9" w:history="1">
              <w:r w:rsidR="00116DA7" w:rsidRPr="00E41C5E">
                <w:rPr>
                  <w:rStyle w:val="Hyperlink"/>
                </w:rPr>
                <w:t>http://cocosouthla.org</w:t>
              </w:r>
            </w:hyperlink>
            <w:r w:rsidR="00116DA7">
              <w:t xml:space="preserve"> </w:t>
            </w:r>
            <w: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>
              <w:rPr>
                <w:noProof/>
              </w:rPr>
              <w:t>5M</w:t>
            </w:r>
          </w:p>
          <w:p w:rsidR="00C16C4D" w:rsidRDefault="00C16C4D" w:rsidP="00272965">
            <w:r>
              <w:rPr>
                <w:b/>
                <w:noProof/>
              </w:rPr>
              <w:br/>
            </w:r>
            <w:r w:rsidR="00791749">
              <w:rPr>
                <w:b/>
                <w:noProof/>
              </w:rPr>
              <w:t>Anthony Foster, Coordinator of Special Projects</w:t>
            </w:r>
            <w:r>
              <w:rPr>
                <w:b/>
              </w:rPr>
              <w:br/>
            </w:r>
            <w:r>
              <w:t xml:space="preserve"> </w:t>
            </w:r>
            <w:hyperlink r:id="rId10" w:history="1">
              <w:r w:rsidR="00791749" w:rsidRPr="00E41C5E">
                <w:rPr>
                  <w:rStyle w:val="Hyperlink"/>
                </w:rPr>
                <w:t>anthony@cocosouthla.org</w:t>
              </w:r>
            </w:hyperlink>
            <w:r w:rsidR="00791749">
              <w:t xml:space="preserve"> </w:t>
            </w:r>
            <w:r>
              <w:br/>
            </w:r>
            <w:r w:rsidR="00791749">
              <w:rPr>
                <w:b/>
                <w:noProof/>
              </w:rPr>
              <w:t>Gerri Lawrence, Grant Writer</w:t>
            </w:r>
            <w:r>
              <w:rPr>
                <w:b/>
              </w:rPr>
              <w:br/>
            </w:r>
            <w:r>
              <w:t xml:space="preserve"> </w:t>
            </w:r>
            <w:hyperlink r:id="rId11" w:history="1">
              <w:r w:rsidR="00791749" w:rsidRPr="00E41C5E">
                <w:rPr>
                  <w:rStyle w:val="Hyperlink"/>
                </w:rPr>
                <w:t>gerri@cocosouthla.org</w:t>
              </w:r>
            </w:hyperlink>
            <w:r w:rsidR="00791749"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791749">
              <w:rPr>
                <w:noProof/>
              </w:rPr>
              <w:t>Belinda Madrid Teitel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</w:tr>
      <w:tr w:rsidR="00C16C4D" w:rsidTr="00142447">
        <w:trPr>
          <w:cantSplit/>
          <w:trHeight w:hRule="exact" w:val="3607"/>
        </w:trPr>
        <w:tc>
          <w:tcPr>
            <w:tcW w:w="5760" w:type="dxa"/>
          </w:tcPr>
          <w:p w:rsidR="00C16C4D" w:rsidRDefault="00724C4F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Black Women for Wellness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4340 11</w:t>
            </w:r>
            <w:r w:rsidRPr="00724C4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Ave.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90008</w:t>
            </w:r>
            <w:r w:rsidR="00C16C4D">
              <w:br/>
            </w:r>
            <w:hyperlink r:id="rId12" w:history="1">
              <w:r w:rsidRPr="00E41C5E">
                <w:rPr>
                  <w:rStyle w:val="Hyperlink"/>
                  <w:noProof/>
                </w:rPr>
                <w:t>http://www.bwwla.org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>
              <w:rPr>
                <w:noProof/>
              </w:rPr>
              <w:t>$880K</w:t>
            </w:r>
          </w:p>
          <w:p w:rsidR="00F64FA6" w:rsidRDefault="00C16C4D" w:rsidP="00272965">
            <w:r>
              <w:rPr>
                <w:b/>
                <w:noProof/>
              </w:rPr>
              <w:br/>
            </w:r>
            <w:r w:rsidR="00F64FA6">
              <w:rPr>
                <w:b/>
                <w:noProof/>
              </w:rPr>
              <w:t>Charise Henry</w:t>
            </w:r>
            <w:r>
              <w:rPr>
                <w:b/>
              </w:rPr>
              <w:br/>
            </w:r>
            <w:hyperlink r:id="rId13" w:history="1">
              <w:r w:rsidR="00F64FA6" w:rsidRPr="00C31C1E">
                <w:rPr>
                  <w:rStyle w:val="Hyperlink"/>
                </w:rPr>
                <w:t>Charise@bwwla.com</w:t>
              </w:r>
            </w:hyperlink>
          </w:p>
          <w:p w:rsidR="00F64FA6" w:rsidRPr="00F64FA6" w:rsidRDefault="00724C4F" w:rsidP="00272965">
            <w:r>
              <w:rPr>
                <w:noProof/>
              </w:rPr>
              <w:t xml:space="preserve"> </w:t>
            </w:r>
            <w:r w:rsidR="00F64FA6">
              <w:rPr>
                <w:b/>
                <w:noProof/>
              </w:rPr>
              <w:t>Jom Rivers</w:t>
            </w:r>
          </w:p>
          <w:p w:rsidR="00F64FA6" w:rsidRDefault="00DB046B" w:rsidP="00272965">
            <w:pPr>
              <w:rPr>
                <w:noProof/>
              </w:rPr>
            </w:pPr>
            <w:hyperlink r:id="rId14" w:history="1">
              <w:r w:rsidR="00F64FA6" w:rsidRPr="00C31C1E">
                <w:rPr>
                  <w:rStyle w:val="Hyperlink"/>
                  <w:noProof/>
                </w:rPr>
                <w:t>JomKijana@gmail.com</w:t>
              </w:r>
            </w:hyperlink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C95A2E">
              <w:rPr>
                <w:noProof/>
              </w:rPr>
              <w:t>Leslie Cooper-Johnson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  <w:tc>
          <w:tcPr>
            <w:tcW w:w="270" w:type="dxa"/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5055" w:type="dxa"/>
          </w:tcPr>
          <w:p w:rsidR="00C16C4D" w:rsidRDefault="00116DA7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Dolores Huerta Foundation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PO Box 2087</w:t>
            </w:r>
            <w:r w:rsidR="00C16C4D">
              <w:br/>
            </w:r>
            <w:r>
              <w:rPr>
                <w:noProof/>
              </w:rPr>
              <w:t>Bakersfield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93303</w:t>
            </w:r>
            <w:r w:rsidR="00C16C4D">
              <w:br/>
            </w:r>
            <w:hyperlink r:id="rId15" w:history="1">
              <w:r w:rsidR="00F64FA6" w:rsidRPr="00C31C1E">
                <w:rPr>
                  <w:rStyle w:val="Hyperlink"/>
                  <w:noProof/>
                </w:rPr>
                <w:t>http://doloreshuerta.org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$2</w:t>
            </w:r>
            <w:r>
              <w:rPr>
                <w:noProof/>
              </w:rPr>
              <w:t>M</w:t>
            </w:r>
          </w:p>
          <w:p w:rsidR="00C16C4D" w:rsidRDefault="00C16C4D" w:rsidP="00272965">
            <w:r>
              <w:rPr>
                <w:b/>
                <w:noProof/>
              </w:rPr>
              <w:br/>
            </w:r>
            <w:r w:rsidR="00116DA7">
              <w:rPr>
                <w:b/>
                <w:noProof/>
              </w:rPr>
              <w:t>Juanita Chavez, Communications &amp; Media Coordinator</w:t>
            </w:r>
            <w:r>
              <w:rPr>
                <w:b/>
              </w:rPr>
              <w:br/>
            </w:r>
            <w:r>
              <w:t xml:space="preserve"> </w:t>
            </w:r>
            <w:hyperlink r:id="rId16" w:history="1">
              <w:r w:rsidR="00116DA7" w:rsidRPr="00E41C5E">
                <w:rPr>
                  <w:rStyle w:val="Hyperlink"/>
                </w:rPr>
                <w:t>jchavez@doloreshuerta.org</w:t>
              </w:r>
            </w:hyperlink>
            <w:r w:rsidR="00116DA7">
              <w:t xml:space="preserve"> </w:t>
            </w:r>
            <w:r>
              <w:br/>
            </w:r>
            <w:r w:rsidR="00116DA7">
              <w:rPr>
                <w:b/>
                <w:noProof/>
              </w:rPr>
              <w:t>Martha Leon, Public Relations Associate</w:t>
            </w:r>
            <w:r>
              <w:rPr>
                <w:b/>
              </w:rPr>
              <w:br/>
            </w:r>
            <w:r>
              <w:t xml:space="preserve"> </w:t>
            </w:r>
            <w:hyperlink r:id="rId17" w:history="1">
              <w:r w:rsidR="00116DA7" w:rsidRPr="00E41C5E">
                <w:rPr>
                  <w:rStyle w:val="Hyperlink"/>
                </w:rPr>
                <w:t>mleon@doloreshuerta.org</w:t>
              </w:r>
            </w:hyperlink>
            <w:r w:rsidR="00116DA7"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116DA7">
              <w:rPr>
                <w:noProof/>
              </w:rPr>
              <w:t>Angela Johnson-Peters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</w:tr>
      <w:tr w:rsidR="00C16C4D" w:rsidTr="00142447">
        <w:trPr>
          <w:cantSplit/>
          <w:trHeight w:hRule="exact" w:val="3070"/>
        </w:trPr>
        <w:tc>
          <w:tcPr>
            <w:tcW w:w="5760" w:type="dxa"/>
          </w:tcPr>
          <w:p w:rsidR="00C16C4D" w:rsidRDefault="00594868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Californians for a Better Environment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6325 Pacific Blvd., Ste. 300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90255</w:t>
            </w:r>
            <w:r w:rsidR="00C16C4D">
              <w:br/>
            </w:r>
            <w:hyperlink r:id="rId18" w:history="1">
              <w:r w:rsidRPr="00E41C5E">
                <w:rPr>
                  <w:rStyle w:val="Hyperlink"/>
                </w:rPr>
                <w:t>http://www.cbecal.org</w:t>
              </w:r>
            </w:hyperlink>
            <w: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 w:rsidR="00791749">
              <w:rPr>
                <w:noProof/>
              </w:rPr>
              <w:t>2.3M</w:t>
            </w:r>
          </w:p>
          <w:p w:rsidR="00C16C4D" w:rsidRDefault="00C16C4D" w:rsidP="00272965">
            <w:r>
              <w:rPr>
                <w:b/>
                <w:noProof/>
              </w:rPr>
              <w:br/>
            </w:r>
            <w:r w:rsidR="00791749">
              <w:rPr>
                <w:b/>
                <w:noProof/>
              </w:rPr>
              <w:t>Dinah Dominguez, Grassroots Fundraising Organizer</w:t>
            </w:r>
            <w:r>
              <w:rPr>
                <w:b/>
              </w:rPr>
              <w:br/>
            </w:r>
            <w:r>
              <w:t xml:space="preserve"> </w:t>
            </w:r>
            <w:hyperlink r:id="rId19" w:history="1">
              <w:r w:rsidR="00791749" w:rsidRPr="00E41C5E">
                <w:rPr>
                  <w:rStyle w:val="Hyperlink"/>
                </w:rPr>
                <w:t>dinah@cbecal.org</w:t>
              </w:r>
            </w:hyperlink>
            <w:r w:rsidR="00791749">
              <w:t xml:space="preserve"> </w:t>
            </w:r>
            <w:r>
              <w:br/>
            </w:r>
            <w:r w:rsidR="00791749">
              <w:rPr>
                <w:b/>
                <w:noProof/>
              </w:rPr>
              <w:t>Sylvia Arrendondo, Civic Engagement Coordinator</w:t>
            </w:r>
            <w:r>
              <w:rPr>
                <w:b/>
              </w:rPr>
              <w:br/>
            </w:r>
            <w:r>
              <w:t xml:space="preserve"> </w:t>
            </w:r>
            <w:hyperlink r:id="rId20" w:history="1">
              <w:r w:rsidR="00791749" w:rsidRPr="00E41C5E">
                <w:rPr>
                  <w:rStyle w:val="Hyperlink"/>
                </w:rPr>
                <w:t>sylvia@cbecal.org</w:t>
              </w:r>
            </w:hyperlink>
            <w:r w:rsidR="00791749"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791749">
              <w:rPr>
                <w:noProof/>
              </w:rPr>
              <w:t>Angela Johnson-Peters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  <w:tc>
          <w:tcPr>
            <w:tcW w:w="270" w:type="dxa"/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5055" w:type="dxa"/>
          </w:tcPr>
          <w:p w:rsidR="00C16C4D" w:rsidRDefault="00116DA7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East LA Community Corporation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2917 East 1</w:t>
            </w:r>
            <w:r w:rsidRPr="00116DA7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Street, Ste. 101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90033</w:t>
            </w:r>
            <w:r w:rsidR="00C16C4D">
              <w:br/>
            </w:r>
            <w:hyperlink r:id="rId21" w:history="1">
              <w:r w:rsidRPr="00E41C5E">
                <w:rPr>
                  <w:rStyle w:val="Hyperlink"/>
                  <w:noProof/>
                </w:rPr>
                <w:t>http://www.elacc.org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>
              <w:rPr>
                <w:noProof/>
              </w:rPr>
              <w:t>3M</w:t>
            </w:r>
          </w:p>
          <w:p w:rsidR="00C16C4D" w:rsidRDefault="00C16C4D" w:rsidP="00272965">
            <w:r>
              <w:rPr>
                <w:b/>
                <w:noProof/>
              </w:rPr>
              <w:br/>
            </w:r>
            <w:r w:rsidR="00116DA7">
              <w:rPr>
                <w:b/>
                <w:noProof/>
              </w:rPr>
              <w:t>Elizabeth Lugo, Director of Fund Development</w:t>
            </w:r>
            <w:r>
              <w:rPr>
                <w:b/>
              </w:rPr>
              <w:br/>
            </w:r>
            <w:r>
              <w:t xml:space="preserve"> </w:t>
            </w:r>
            <w:hyperlink r:id="rId22" w:history="1">
              <w:r w:rsidR="00091C88" w:rsidRPr="00E41C5E">
                <w:rPr>
                  <w:rStyle w:val="Hyperlink"/>
                </w:rPr>
                <w:t>elugo@elacc.org</w:t>
              </w:r>
            </w:hyperlink>
            <w:r w:rsidR="00091C88">
              <w:t xml:space="preserve"> </w:t>
            </w:r>
            <w:r>
              <w:br/>
            </w:r>
            <w:r w:rsidR="00091C88">
              <w:rPr>
                <w:b/>
                <w:noProof/>
              </w:rPr>
              <w:t>Isela Gracian, President</w:t>
            </w:r>
            <w:r>
              <w:rPr>
                <w:b/>
              </w:rPr>
              <w:br/>
            </w:r>
            <w:r>
              <w:t xml:space="preserve"> </w:t>
            </w:r>
            <w:hyperlink r:id="rId23" w:history="1">
              <w:r w:rsidR="00091C88" w:rsidRPr="00E41C5E">
                <w:rPr>
                  <w:rStyle w:val="Hyperlink"/>
                </w:rPr>
                <w:t>igracian@elacc.org</w:t>
              </w:r>
            </w:hyperlink>
            <w:r w:rsidR="00091C88"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091C88">
              <w:rPr>
                <w:noProof/>
              </w:rPr>
              <w:t>Angela Johnson-Peters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</w:tr>
    </w:tbl>
    <w:p w:rsidR="00C16C4D" w:rsidRDefault="00C16C4D" w:rsidP="00272965">
      <w:pPr>
        <w:ind w:left="144" w:right="144"/>
        <w:rPr>
          <w:vanish/>
        </w:rPr>
        <w:sectPr w:rsidR="00C16C4D" w:rsidSect="00142447">
          <w:headerReference w:type="default" r:id="rId24"/>
          <w:pgSz w:w="12240" w:h="15840"/>
          <w:pgMar w:top="1110" w:right="720" w:bottom="720" w:left="72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1090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4875"/>
      </w:tblGrid>
      <w:tr w:rsidR="00C16C4D" w:rsidTr="00142447">
        <w:trPr>
          <w:cantSplit/>
          <w:trHeight w:hRule="exact" w:val="3970"/>
        </w:trPr>
        <w:tc>
          <w:tcPr>
            <w:tcW w:w="5760" w:type="dxa"/>
          </w:tcPr>
          <w:p w:rsidR="00C16C4D" w:rsidRDefault="00091C88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lastRenderedPageBreak/>
              <w:t>East Yard Communities for Environmental Justice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2317 S. Atlantic Blvd.</w:t>
            </w:r>
            <w:r w:rsidR="00C16C4D">
              <w:br/>
            </w:r>
            <w:r>
              <w:rPr>
                <w:noProof/>
              </w:rPr>
              <w:t>Commerce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90033</w:t>
            </w:r>
            <w:r w:rsidR="00C16C4D">
              <w:br/>
            </w:r>
            <w:hyperlink r:id="rId25" w:history="1">
              <w:r w:rsidRPr="00E41C5E">
                <w:rPr>
                  <w:rStyle w:val="Hyperlink"/>
                  <w:noProof/>
                </w:rPr>
                <w:t>http://eycej.org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>
              <w:rPr>
                <w:noProof/>
              </w:rPr>
              <w:t>568K</w:t>
            </w:r>
          </w:p>
          <w:p w:rsidR="00C16C4D" w:rsidRDefault="00C16C4D" w:rsidP="00272965">
            <w:pPr>
              <w:rPr>
                <w:b/>
                <w:noProof/>
              </w:rPr>
            </w:pPr>
          </w:p>
          <w:p w:rsidR="00C16C4D" w:rsidRDefault="00091C88" w:rsidP="00272965">
            <w:r>
              <w:rPr>
                <w:b/>
                <w:noProof/>
              </w:rPr>
              <w:t>Negrete Hector-Alessandro, Development &amp; Communication Coordinator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26" w:history="1">
              <w:r w:rsidRPr="00E41C5E">
                <w:rPr>
                  <w:rStyle w:val="Hyperlink"/>
                </w:rPr>
                <w:t>alessandro.negrete@gmail.com</w:t>
              </w:r>
            </w:hyperlink>
            <w:r>
              <w:t xml:space="preserve"> </w:t>
            </w:r>
            <w:r w:rsidR="00C16C4D">
              <w:br/>
            </w:r>
            <w:r>
              <w:rPr>
                <w:b/>
                <w:noProof/>
              </w:rPr>
              <w:t>Maria Becerra, Adminstrative Assistant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27" w:history="1">
              <w:r w:rsidRPr="00E41C5E">
                <w:rPr>
                  <w:rStyle w:val="Hyperlink"/>
                </w:rPr>
                <w:t>mariabecerra3@gmail.com</w:t>
              </w:r>
            </w:hyperlink>
            <w:r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091C88">
              <w:rPr>
                <w:noProof/>
              </w:rPr>
              <w:t>Aurea Montes-Rodriguez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  <w:tc>
          <w:tcPr>
            <w:tcW w:w="270" w:type="dxa"/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4875" w:type="dxa"/>
          </w:tcPr>
          <w:p w:rsidR="00C16C4D" w:rsidRDefault="00BF7973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National Day Laborer Organizing Network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674 S. La Fayette Park Place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90057</w:t>
            </w:r>
            <w:r w:rsidR="00C16C4D">
              <w:br/>
            </w:r>
            <w:hyperlink r:id="rId28" w:history="1">
              <w:r w:rsidRPr="00E41C5E">
                <w:rPr>
                  <w:rStyle w:val="Hyperlink"/>
                  <w:noProof/>
                </w:rPr>
                <w:t>http://www.ndlon.org/en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 w:rsidR="002D714A">
              <w:rPr>
                <w:noProof/>
              </w:rPr>
              <w:t>$2</w:t>
            </w:r>
            <w:r>
              <w:rPr>
                <w:noProof/>
              </w:rPr>
              <w:t>M</w:t>
            </w:r>
          </w:p>
          <w:p w:rsidR="00C16C4D" w:rsidRDefault="00C16C4D" w:rsidP="00272965">
            <w:pPr>
              <w:rPr>
                <w:b/>
                <w:noProof/>
              </w:rPr>
            </w:pPr>
          </w:p>
          <w:p w:rsidR="00C16C4D" w:rsidRDefault="00BF7973" w:rsidP="00272965">
            <w:r>
              <w:rPr>
                <w:b/>
                <w:noProof/>
              </w:rPr>
              <w:t>John Arvizu, Director of Finance &amp; Development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29" w:history="1">
              <w:r w:rsidRPr="00E41C5E">
                <w:rPr>
                  <w:rStyle w:val="Hyperlink"/>
                </w:rPr>
                <w:t>jarvizu@ndlon.org</w:t>
              </w:r>
            </w:hyperlink>
            <w:r>
              <w:t xml:space="preserve"> </w:t>
            </w:r>
            <w:r w:rsidR="00C16C4D">
              <w:br/>
            </w:r>
            <w:r>
              <w:rPr>
                <w:b/>
                <w:noProof/>
              </w:rPr>
              <w:t>Michelle Gallarza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0" w:history="1">
              <w:r w:rsidRPr="00E41C5E">
                <w:rPr>
                  <w:rStyle w:val="Hyperlink"/>
                </w:rPr>
                <w:t>michelle@ndlon.org</w:t>
              </w:r>
            </w:hyperlink>
            <w:r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BF7973">
              <w:rPr>
                <w:noProof/>
              </w:rPr>
              <w:t>Leslie Cooper-Johnson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</w:tr>
      <w:tr w:rsidR="00C16C4D" w:rsidTr="00142447">
        <w:trPr>
          <w:cantSplit/>
          <w:trHeight w:hRule="exact" w:val="4312"/>
        </w:trPr>
        <w:tc>
          <w:tcPr>
            <w:tcW w:w="5760" w:type="dxa"/>
          </w:tcPr>
          <w:p w:rsidR="00C16C4D" w:rsidRDefault="00091C88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Inquilinos Unidos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1930 Wilshire Blvd., Ste 801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90057</w:t>
            </w:r>
            <w:r w:rsidR="00C16C4D">
              <w:br/>
            </w:r>
            <w:hyperlink r:id="rId31" w:history="1">
              <w:r w:rsidRPr="00E41C5E">
                <w:rPr>
                  <w:rStyle w:val="Hyperlink"/>
                </w:rPr>
                <w:t>http://www.inquilinosunidos.org</w:t>
              </w:r>
            </w:hyperlink>
            <w: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>
              <w:rPr>
                <w:noProof/>
              </w:rPr>
              <w:t>311K</w:t>
            </w:r>
          </w:p>
          <w:p w:rsidR="00C16C4D" w:rsidRDefault="00C16C4D" w:rsidP="00272965">
            <w:pPr>
              <w:rPr>
                <w:b/>
                <w:noProof/>
              </w:rPr>
            </w:pPr>
          </w:p>
          <w:p w:rsidR="00C16C4D" w:rsidRDefault="00091C88" w:rsidP="00272965">
            <w:r>
              <w:rPr>
                <w:b/>
                <w:noProof/>
              </w:rPr>
              <w:t>Luis R Cabrales, Executive Director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2" w:history="1">
              <w:r w:rsidRPr="00E41C5E">
                <w:rPr>
                  <w:rStyle w:val="Hyperlink"/>
                </w:rPr>
                <w:t>lcabrales@inquilinosunidos.org</w:t>
              </w:r>
            </w:hyperlink>
            <w:r>
              <w:t xml:space="preserve"> </w:t>
            </w:r>
            <w:r w:rsidR="00C16C4D">
              <w:br/>
            </w:r>
            <w:r>
              <w:rPr>
                <w:b/>
                <w:noProof/>
              </w:rPr>
              <w:t>Faviola Pablo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3" w:history="1">
              <w:r w:rsidRPr="00E41C5E">
                <w:rPr>
                  <w:rStyle w:val="Hyperlink"/>
                </w:rPr>
                <w:t>fpablo@inquilinosunidos.org</w:t>
              </w:r>
            </w:hyperlink>
            <w:r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091C88">
              <w:rPr>
                <w:noProof/>
              </w:rPr>
              <w:t>Aurea Montes-Rodriguez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  <w:tc>
          <w:tcPr>
            <w:tcW w:w="270" w:type="dxa"/>
            <w:tcBorders>
              <w:left w:val="nil"/>
            </w:tcBorders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4875" w:type="dxa"/>
          </w:tcPr>
          <w:p w:rsidR="00C16C4D" w:rsidRDefault="00BF7973" w:rsidP="00272965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Social Justice Learning Institute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600 Centinela Ave.</w:t>
            </w:r>
            <w:r w:rsidR="00C16C4D">
              <w:br/>
            </w:r>
            <w:r>
              <w:rPr>
                <w:noProof/>
              </w:rPr>
              <w:t>Inglewood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90302</w:t>
            </w:r>
            <w:r w:rsidR="00C16C4D">
              <w:br/>
            </w:r>
            <w:hyperlink r:id="rId34" w:history="1">
              <w:r w:rsidRPr="00E41C5E">
                <w:rPr>
                  <w:rStyle w:val="Hyperlink"/>
                  <w:noProof/>
                </w:rPr>
                <w:t>http://www.sjli.org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>
              <w:t>$</w:t>
            </w:r>
            <w:r w:rsidR="002D714A">
              <w:rPr>
                <w:noProof/>
              </w:rPr>
              <w:t>1M</w:t>
            </w:r>
          </w:p>
          <w:p w:rsidR="00C16C4D" w:rsidRDefault="00C16C4D" w:rsidP="00272965">
            <w:pPr>
              <w:rPr>
                <w:b/>
                <w:noProof/>
              </w:rPr>
            </w:pPr>
          </w:p>
          <w:p w:rsidR="00C16C4D" w:rsidRDefault="002D714A" w:rsidP="00272965">
            <w:r>
              <w:rPr>
                <w:b/>
                <w:noProof/>
              </w:rPr>
              <w:t>Linda Reyes, Development &amp; Communications Manager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5" w:history="1">
              <w:r w:rsidRPr="00E41C5E">
                <w:rPr>
                  <w:rStyle w:val="Hyperlink"/>
                </w:rPr>
                <w:t>lreyes@sjli.org</w:t>
              </w:r>
            </w:hyperlink>
            <w:r>
              <w:t xml:space="preserve"> </w:t>
            </w:r>
            <w:r w:rsidR="00C16C4D">
              <w:br/>
            </w:r>
            <w:r>
              <w:rPr>
                <w:b/>
                <w:noProof/>
              </w:rPr>
              <w:t>Tyler Vernon, Resource Development Coordinator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6" w:history="1">
              <w:r w:rsidRPr="00E41C5E">
                <w:rPr>
                  <w:rStyle w:val="Hyperlink"/>
                </w:rPr>
                <w:t>tvernon@sjli.org</w:t>
              </w:r>
            </w:hyperlink>
            <w:r>
              <w:t xml:space="preserve"> </w:t>
            </w:r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2D714A">
              <w:rPr>
                <w:noProof/>
              </w:rPr>
              <w:t>Steve Lew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C16C4D" w:rsidRDefault="00C16C4D" w:rsidP="00142447">
            <w:pPr>
              <w:ind w:left="144" w:right="144"/>
            </w:pPr>
          </w:p>
        </w:tc>
      </w:tr>
      <w:tr w:rsidR="00C16C4D" w:rsidTr="002F67A0">
        <w:trPr>
          <w:cantSplit/>
          <w:trHeight w:hRule="exact" w:val="5130"/>
        </w:trPr>
        <w:tc>
          <w:tcPr>
            <w:tcW w:w="5760" w:type="dxa"/>
          </w:tcPr>
          <w:p w:rsidR="00C16C4D" w:rsidRDefault="00BF7973" w:rsidP="00272965">
            <w:pPr>
              <w:rPr>
                <w:noProof/>
              </w:rPr>
            </w:pPr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Las Fotos Project</w:t>
            </w:r>
            <w:r w:rsidR="00C16C4D"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>
              <w:rPr>
                <w:noProof/>
              </w:rPr>
              <w:t>1000 N. Alameda Street, Ste. 240</w:t>
            </w:r>
            <w:r w:rsidR="00C16C4D">
              <w:br/>
            </w:r>
            <w:r>
              <w:rPr>
                <w:noProof/>
              </w:rPr>
              <w:t>Los Angeles</w:t>
            </w:r>
            <w:r w:rsidR="00C16C4D">
              <w:t xml:space="preserve">, </w:t>
            </w:r>
            <w:r w:rsidR="00C16C4D">
              <w:rPr>
                <w:noProof/>
              </w:rPr>
              <w:t>CA</w:t>
            </w:r>
            <w:r w:rsidR="00C16C4D">
              <w:t xml:space="preserve">  </w:t>
            </w:r>
            <w:r>
              <w:rPr>
                <w:noProof/>
              </w:rPr>
              <w:t>90012</w:t>
            </w:r>
            <w:r w:rsidR="00C16C4D">
              <w:br/>
            </w:r>
            <w:hyperlink r:id="rId37" w:history="1">
              <w:r w:rsidRPr="00E41C5E">
                <w:rPr>
                  <w:rStyle w:val="Hyperlink"/>
                  <w:noProof/>
                </w:rPr>
                <w:t>http://lasfotosproject.org</w:t>
              </w:r>
            </w:hyperlink>
            <w:r>
              <w:rPr>
                <w:noProof/>
              </w:rPr>
              <w:t xml:space="preserve"> </w:t>
            </w:r>
            <w:r w:rsidR="00C16C4D">
              <w:br/>
              <w:t xml:space="preserve">Budget Size: </w:t>
            </w:r>
            <w:r w:rsidR="00C16C4D">
              <w:rPr>
                <w:noProof/>
              </w:rPr>
              <w:t>$</w:t>
            </w:r>
            <w:r>
              <w:rPr>
                <w:noProof/>
              </w:rPr>
              <w:t>310K</w:t>
            </w:r>
          </w:p>
          <w:p w:rsidR="00BF7973" w:rsidRDefault="00BF7973" w:rsidP="00272965"/>
          <w:p w:rsidR="002F67A0" w:rsidRDefault="00BF7973" w:rsidP="00272965">
            <w:r>
              <w:rPr>
                <w:b/>
                <w:noProof/>
              </w:rPr>
              <w:t>Eric Ibarra, Executive Director</w:t>
            </w:r>
            <w:r w:rsidR="00C16C4D">
              <w:rPr>
                <w:b/>
              </w:rPr>
              <w:br/>
            </w:r>
            <w:r w:rsidR="00C16C4D">
              <w:t xml:space="preserve"> </w:t>
            </w:r>
            <w:hyperlink r:id="rId38" w:history="1">
              <w:r w:rsidRPr="00E41C5E">
                <w:rPr>
                  <w:rStyle w:val="Hyperlink"/>
                </w:rPr>
                <w:t>eric@lasfotosproject.org</w:t>
              </w:r>
            </w:hyperlink>
            <w:r>
              <w:t xml:space="preserve"> </w:t>
            </w:r>
          </w:p>
          <w:p w:rsidR="002F67A0" w:rsidRPr="002F67A0" w:rsidRDefault="002F67A0" w:rsidP="00272965">
            <w:pPr>
              <w:rPr>
                <w:b/>
              </w:rPr>
            </w:pPr>
            <w:r w:rsidRPr="002F67A0">
              <w:rPr>
                <w:b/>
              </w:rPr>
              <w:t xml:space="preserve">Sam Vasquez, Development Manager </w:t>
            </w:r>
          </w:p>
          <w:p w:rsidR="002F67A0" w:rsidRDefault="002F67A0" w:rsidP="00272965">
            <w:hyperlink r:id="rId39" w:history="1">
              <w:r w:rsidRPr="00A22A22">
                <w:rPr>
                  <w:rStyle w:val="Hyperlink"/>
                </w:rPr>
                <w:t>sam@lasfotosproject.org</w:t>
              </w:r>
            </w:hyperlink>
          </w:p>
          <w:p w:rsidR="00C16C4D" w:rsidRPr="00142447" w:rsidRDefault="00F64FA6" w:rsidP="00272965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C16C4D" w:rsidRPr="00142447">
              <w:rPr>
                <w:b/>
              </w:rPr>
              <w:t xml:space="preserve">: </w:t>
            </w:r>
            <w:r w:rsidR="00C16C4D" w:rsidRPr="00142447">
              <w:t xml:space="preserve"> </w:t>
            </w:r>
            <w:r w:rsidR="00C16C4D">
              <w:rPr>
                <w:noProof/>
              </w:rPr>
              <w:t>Steve Lew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  <w:p w:rsidR="00A77213" w:rsidRDefault="00A77213" w:rsidP="00A77213">
            <w:pPr>
              <w:ind w:right="144"/>
            </w:pPr>
            <w:r w:rsidRPr="00A77213">
              <w:rPr>
                <w:b/>
              </w:rPr>
              <w:t>CompassPoint Advisor Contacts:</w:t>
            </w:r>
            <w:r w:rsidRPr="00A77213">
              <w:rPr>
                <w:b/>
              </w:rPr>
              <w:br/>
            </w:r>
            <w:r>
              <w:t xml:space="preserve">Steve Lew, </w:t>
            </w:r>
            <w:hyperlink r:id="rId40" w:history="1">
              <w:r w:rsidR="00BF7973" w:rsidRPr="00E41C5E">
                <w:rPr>
                  <w:rStyle w:val="Hyperlink"/>
                </w:rPr>
                <w:t>SteveL@compasspoint.org</w:t>
              </w:r>
            </w:hyperlink>
            <w:r w:rsidR="00BF7973">
              <w:t xml:space="preserve"> </w:t>
            </w:r>
          </w:p>
          <w:p w:rsidR="00F64FA6" w:rsidRDefault="00F64FA6" w:rsidP="00A77213">
            <w:pPr>
              <w:ind w:right="144"/>
            </w:pPr>
            <w:r>
              <w:t xml:space="preserve">Belinda Teitel, </w:t>
            </w:r>
            <w:hyperlink r:id="rId41" w:history="1">
              <w:r w:rsidRPr="00C31C1E">
                <w:rPr>
                  <w:rStyle w:val="Hyperlink"/>
                </w:rPr>
                <w:t>bteitel@cnmsocal.org</w:t>
              </w:r>
            </w:hyperlink>
          </w:p>
          <w:p w:rsidR="00F64FA6" w:rsidRDefault="00F64FA6" w:rsidP="00A77213">
            <w:pPr>
              <w:ind w:right="144"/>
            </w:pPr>
            <w:r>
              <w:t xml:space="preserve">Aurea Montes Rodriguez, </w:t>
            </w:r>
            <w:hyperlink r:id="rId42" w:history="1">
              <w:r w:rsidRPr="00C31C1E">
                <w:rPr>
                  <w:rStyle w:val="Hyperlink"/>
                </w:rPr>
                <w:t>aurea@cocosouthla.org</w:t>
              </w:r>
            </w:hyperlink>
          </w:p>
          <w:p w:rsidR="00F64FA6" w:rsidRDefault="00F64FA6" w:rsidP="00A77213">
            <w:pPr>
              <w:ind w:right="144"/>
            </w:pPr>
            <w:r>
              <w:t xml:space="preserve">Angela Johnson Peters, </w:t>
            </w:r>
            <w:hyperlink r:id="rId43" w:history="1">
              <w:r w:rsidRPr="00C31C1E">
                <w:rPr>
                  <w:rStyle w:val="Hyperlink"/>
                </w:rPr>
                <w:t>artsguru@sbcglobal.com</w:t>
              </w:r>
            </w:hyperlink>
            <w:bookmarkStart w:id="0" w:name="_GoBack"/>
            <w:bookmarkEnd w:id="0"/>
          </w:p>
          <w:p w:rsidR="00F64FA6" w:rsidRDefault="00F64FA6" w:rsidP="00A77213">
            <w:pPr>
              <w:ind w:right="144"/>
            </w:pPr>
            <w:r>
              <w:t xml:space="preserve">Leslie Cooper Johnson, </w:t>
            </w:r>
            <w:hyperlink r:id="rId44" w:history="1">
              <w:r w:rsidRPr="00C31C1E">
                <w:rPr>
                  <w:rStyle w:val="Hyperlink"/>
                </w:rPr>
                <w:t>leslie@cocosouthla.org</w:t>
              </w:r>
            </w:hyperlink>
          </w:p>
          <w:p w:rsidR="00F64FA6" w:rsidRDefault="00F64FA6" w:rsidP="00A77213">
            <w:pPr>
              <w:ind w:right="144"/>
            </w:pPr>
          </w:p>
          <w:p w:rsidR="00A77213" w:rsidRDefault="00A77213" w:rsidP="00A77213">
            <w:pPr>
              <w:ind w:right="144"/>
            </w:pPr>
          </w:p>
        </w:tc>
        <w:tc>
          <w:tcPr>
            <w:tcW w:w="270" w:type="dxa"/>
            <w:tcBorders>
              <w:left w:val="nil"/>
            </w:tcBorders>
          </w:tcPr>
          <w:p w:rsidR="00C16C4D" w:rsidRDefault="00C16C4D" w:rsidP="00142447">
            <w:pPr>
              <w:ind w:left="144" w:right="144"/>
            </w:pPr>
          </w:p>
        </w:tc>
        <w:tc>
          <w:tcPr>
            <w:tcW w:w="4875" w:type="dxa"/>
          </w:tcPr>
          <w:p w:rsidR="002D714A" w:rsidRDefault="002D714A" w:rsidP="002D714A"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t>UFW Foundation</w:t>
            </w:r>
            <w:r w:rsidRPr="00E701C5">
              <w:rPr>
                <w:b/>
                <w:color w:val="1F3864" w:themeColor="accent5" w:themeShade="80"/>
                <w:sz w:val="24"/>
                <w:szCs w:val="24"/>
              </w:rPr>
              <w:br/>
            </w:r>
            <w:r w:rsidR="00DA294B">
              <w:rPr>
                <w:noProof/>
              </w:rPr>
              <w:t>3002 Whittier Blvd.</w:t>
            </w:r>
            <w:r>
              <w:br/>
            </w:r>
            <w:r w:rsidR="00DA294B">
              <w:rPr>
                <w:noProof/>
              </w:rPr>
              <w:t>Los Angeles</w:t>
            </w:r>
            <w:r>
              <w:t xml:space="preserve">, </w:t>
            </w:r>
            <w:r>
              <w:rPr>
                <w:noProof/>
              </w:rPr>
              <w:t>CA</w:t>
            </w:r>
            <w:r>
              <w:t xml:space="preserve">  </w:t>
            </w:r>
            <w:r w:rsidR="00DA294B">
              <w:rPr>
                <w:noProof/>
              </w:rPr>
              <w:t>90023</w:t>
            </w:r>
            <w:r>
              <w:br/>
            </w:r>
            <w:hyperlink r:id="rId45" w:history="1">
              <w:r w:rsidR="00DA294B" w:rsidRPr="00E41C5E">
                <w:rPr>
                  <w:rStyle w:val="Hyperlink"/>
                  <w:noProof/>
                </w:rPr>
                <w:t>http://www.ufwfoundation.org</w:t>
              </w:r>
            </w:hyperlink>
            <w:r w:rsidR="00DA294B">
              <w:rPr>
                <w:noProof/>
              </w:rPr>
              <w:t xml:space="preserve"> </w:t>
            </w:r>
            <w:r>
              <w:br/>
              <w:t>Budget Size: $</w:t>
            </w:r>
            <w:r w:rsidR="00DA294B">
              <w:rPr>
                <w:noProof/>
              </w:rPr>
              <w:t>3</w:t>
            </w:r>
            <w:r>
              <w:rPr>
                <w:noProof/>
              </w:rPr>
              <w:t>M</w:t>
            </w:r>
          </w:p>
          <w:p w:rsidR="002D714A" w:rsidRDefault="002D714A" w:rsidP="002D714A">
            <w:pPr>
              <w:rPr>
                <w:b/>
                <w:noProof/>
              </w:rPr>
            </w:pPr>
          </w:p>
          <w:p w:rsidR="002D714A" w:rsidRDefault="00DA294B" w:rsidP="002D714A">
            <w:r>
              <w:rPr>
                <w:b/>
                <w:noProof/>
              </w:rPr>
              <w:t>Ester Cadavid, Director of Development</w:t>
            </w:r>
            <w:r w:rsidR="002D714A">
              <w:rPr>
                <w:b/>
              </w:rPr>
              <w:br/>
            </w:r>
            <w:hyperlink r:id="rId46" w:history="1">
              <w:r w:rsidRPr="00E41C5E">
                <w:rPr>
                  <w:rStyle w:val="Hyperlink"/>
                </w:rPr>
                <w:t>ecadavid@ufwfoundation.org</w:t>
              </w:r>
            </w:hyperlink>
            <w:r>
              <w:t xml:space="preserve"> </w:t>
            </w:r>
            <w:r w:rsidR="002D714A">
              <w:br/>
            </w:r>
            <w:r>
              <w:rPr>
                <w:b/>
                <w:noProof/>
              </w:rPr>
              <w:t>Vanessa Cota, Grant &amp; Fiscal Compliance Director</w:t>
            </w:r>
            <w:r w:rsidR="002D714A">
              <w:rPr>
                <w:b/>
              </w:rPr>
              <w:br/>
            </w:r>
            <w:r w:rsidR="002D714A">
              <w:t xml:space="preserve"> </w:t>
            </w:r>
            <w:hyperlink r:id="rId47" w:history="1">
              <w:r w:rsidRPr="00E41C5E">
                <w:rPr>
                  <w:rStyle w:val="Hyperlink"/>
                </w:rPr>
                <w:t>vcota@ufwfoundation.org</w:t>
              </w:r>
            </w:hyperlink>
            <w:r>
              <w:t xml:space="preserve"> </w:t>
            </w:r>
          </w:p>
          <w:p w:rsidR="002D714A" w:rsidRPr="00142447" w:rsidRDefault="00F64FA6" w:rsidP="002D714A">
            <w:pPr>
              <w:rPr>
                <w:b/>
              </w:rPr>
            </w:pPr>
            <w:r>
              <w:rPr>
                <w:b/>
              </w:rPr>
              <w:t>Program Advisor/Coach</w:t>
            </w:r>
            <w:r w:rsidR="002D714A" w:rsidRPr="00142447">
              <w:rPr>
                <w:b/>
              </w:rPr>
              <w:t xml:space="preserve">: </w:t>
            </w:r>
            <w:r w:rsidR="002D714A" w:rsidRPr="00142447">
              <w:t xml:space="preserve"> </w:t>
            </w:r>
            <w:r w:rsidR="00DA294B">
              <w:rPr>
                <w:noProof/>
              </w:rPr>
              <w:t>Belinda Madrid Teitel</w:t>
            </w:r>
          </w:p>
          <w:p w:rsidR="00C16C4D" w:rsidRDefault="00C16C4D" w:rsidP="00142447">
            <w:pPr>
              <w:spacing w:before="111"/>
              <w:ind w:left="144" w:right="144"/>
            </w:pPr>
          </w:p>
        </w:tc>
      </w:tr>
    </w:tbl>
    <w:p w:rsidR="00C16C4D" w:rsidRDefault="00C16C4D" w:rsidP="00BF7973">
      <w:pPr>
        <w:ind w:right="144"/>
        <w:rPr>
          <w:vanish/>
        </w:rPr>
        <w:sectPr w:rsidR="00C16C4D" w:rsidSect="00142447">
          <w:pgSz w:w="12240" w:h="15840"/>
          <w:pgMar w:top="1440" w:right="720" w:bottom="720" w:left="720" w:header="720" w:footer="720" w:gutter="0"/>
          <w:paperSrc w:first="4" w:other="4"/>
          <w:pgNumType w:start="1"/>
          <w:cols w:space="720"/>
          <w:titlePg/>
          <w:docGrid w:linePitch="299"/>
        </w:sectPr>
      </w:pPr>
    </w:p>
    <w:p w:rsidR="00C16C4D" w:rsidRPr="00142447" w:rsidRDefault="00C16C4D" w:rsidP="00BF7973">
      <w:pPr>
        <w:ind w:right="144"/>
        <w:rPr>
          <w:vanish/>
        </w:rPr>
      </w:pPr>
    </w:p>
    <w:sectPr w:rsidR="00C16C4D" w:rsidRPr="00142447" w:rsidSect="00142447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4D" w:rsidRDefault="00C16C4D" w:rsidP="00C16C4D">
      <w:pPr>
        <w:spacing w:after="0" w:line="240" w:lineRule="auto"/>
      </w:pPr>
      <w:r>
        <w:separator/>
      </w:r>
    </w:p>
  </w:endnote>
  <w:endnote w:type="continuationSeparator" w:id="0">
    <w:p w:rsidR="00C16C4D" w:rsidRDefault="00C16C4D" w:rsidP="00C1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4D" w:rsidRDefault="00C16C4D" w:rsidP="00C16C4D">
      <w:pPr>
        <w:spacing w:after="0" w:line="240" w:lineRule="auto"/>
      </w:pPr>
      <w:r>
        <w:separator/>
      </w:r>
    </w:p>
  </w:footnote>
  <w:footnote w:type="continuationSeparator" w:id="0">
    <w:p w:rsidR="00C16C4D" w:rsidRDefault="00C16C4D" w:rsidP="00C1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4D" w:rsidRDefault="002A71CF" w:rsidP="00C16C4D">
    <w:pPr>
      <w:pStyle w:val="Header"/>
      <w:jc w:val="center"/>
      <w:rPr>
        <w:color w:val="1F3864" w:themeColor="accent5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BA25BC5" wp14:editId="6EA75BAC">
          <wp:simplePos x="0" y="0"/>
          <wp:positionH relativeFrom="margin">
            <wp:posOffset>-254000</wp:posOffset>
          </wp:positionH>
          <wp:positionV relativeFrom="margin">
            <wp:posOffset>-1520825</wp:posOffset>
          </wp:positionV>
          <wp:extent cx="1436370" cy="1409700"/>
          <wp:effectExtent l="19050" t="0" r="0" b="0"/>
          <wp:wrapSquare wrapText="bothSides"/>
          <wp:docPr id="1" name="Picture 1" descr="C:\Users\erilin\AppData\Local\Microsoft\Windows\Temporary Internet Files\Content.Word\FAC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lin\AppData\Local\Microsoft\Windows\Temporary Internet Files\Content.Word\FACC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B35">
      <w:rPr>
        <w:noProof/>
      </w:rPr>
      <w:drawing>
        <wp:anchor distT="0" distB="0" distL="114300" distR="114300" simplePos="0" relativeHeight="251659264" behindDoc="0" locked="0" layoutInCell="1" allowOverlap="1" wp14:anchorId="608F0290" wp14:editId="69623EDA">
          <wp:simplePos x="0" y="0"/>
          <wp:positionH relativeFrom="column">
            <wp:posOffset>5324475</wp:posOffset>
          </wp:positionH>
          <wp:positionV relativeFrom="paragraph">
            <wp:posOffset>9525</wp:posOffset>
          </wp:positionV>
          <wp:extent cx="1442085" cy="356235"/>
          <wp:effectExtent l="19050" t="0" r="5715" b="0"/>
          <wp:wrapSquare wrapText="bothSides"/>
          <wp:docPr id="6" name="Picture 6" descr="CP logo h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P logo hu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35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6C4D" w:rsidRDefault="00C16C4D" w:rsidP="00C16C4D">
    <w:pPr>
      <w:pStyle w:val="Header"/>
      <w:jc w:val="center"/>
      <w:rPr>
        <w:color w:val="1F3864" w:themeColor="accent5" w:themeShade="80"/>
        <w:sz w:val="32"/>
        <w:szCs w:val="32"/>
      </w:rPr>
    </w:pPr>
  </w:p>
  <w:p w:rsidR="00C16C4D" w:rsidRPr="00E701C5" w:rsidRDefault="00C16C4D" w:rsidP="00C16C4D">
    <w:pPr>
      <w:pStyle w:val="Header"/>
      <w:jc w:val="center"/>
      <w:rPr>
        <w:color w:val="1F3864" w:themeColor="accent5" w:themeShade="80"/>
        <w:sz w:val="32"/>
        <w:szCs w:val="32"/>
      </w:rPr>
    </w:pPr>
    <w:r w:rsidRPr="00E701C5">
      <w:rPr>
        <w:color w:val="1F3864" w:themeColor="accent5" w:themeShade="80"/>
        <w:sz w:val="32"/>
        <w:szCs w:val="32"/>
      </w:rPr>
      <w:t>Fundraising Bright Spots Program Participant List</w:t>
    </w:r>
    <w:r w:rsidR="002A71CF">
      <w:rPr>
        <w:color w:val="1F3864" w:themeColor="accent5" w:themeShade="80"/>
        <w:sz w:val="32"/>
        <w:szCs w:val="32"/>
      </w:rPr>
      <w:br/>
      <w:t>2017/2018</w:t>
    </w:r>
  </w:p>
  <w:p w:rsidR="00C16C4D" w:rsidRDefault="00C16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C"/>
    <w:rsid w:val="000044E4"/>
    <w:rsid w:val="00091C88"/>
    <w:rsid w:val="00116DA7"/>
    <w:rsid w:val="00142447"/>
    <w:rsid w:val="00266BFA"/>
    <w:rsid w:val="00272965"/>
    <w:rsid w:val="002A71CF"/>
    <w:rsid w:val="002D714A"/>
    <w:rsid w:val="002F67A0"/>
    <w:rsid w:val="00477B35"/>
    <w:rsid w:val="004B4B6C"/>
    <w:rsid w:val="00594868"/>
    <w:rsid w:val="007224E6"/>
    <w:rsid w:val="00724C4F"/>
    <w:rsid w:val="00791749"/>
    <w:rsid w:val="008C329C"/>
    <w:rsid w:val="00A61EFD"/>
    <w:rsid w:val="00A77213"/>
    <w:rsid w:val="00BF7973"/>
    <w:rsid w:val="00C16C4D"/>
    <w:rsid w:val="00C95A2E"/>
    <w:rsid w:val="00DA294B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D913-7ADA-4AE5-9528-D608CF39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4D"/>
  </w:style>
  <w:style w:type="paragraph" w:styleId="Footer">
    <w:name w:val="footer"/>
    <w:basedOn w:val="Normal"/>
    <w:link w:val="FooterChar"/>
    <w:uiPriority w:val="99"/>
    <w:unhideWhenUsed/>
    <w:rsid w:val="00C1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4D"/>
  </w:style>
  <w:style w:type="paragraph" w:styleId="BalloonText">
    <w:name w:val="Balloon Text"/>
    <w:basedOn w:val="Normal"/>
    <w:link w:val="BalloonTextChar"/>
    <w:uiPriority w:val="99"/>
    <w:semiHidden/>
    <w:unhideWhenUsed/>
    <w:rsid w:val="0014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7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rise@bwwla.com" TargetMode="External"/><Relationship Id="rId18" Type="http://schemas.openxmlformats.org/officeDocument/2006/relationships/hyperlink" Target="http://www.cbecal.org" TargetMode="External"/><Relationship Id="rId26" Type="http://schemas.openxmlformats.org/officeDocument/2006/relationships/hyperlink" Target="mailto:alessandro.negrete@gmail.com" TargetMode="External"/><Relationship Id="rId39" Type="http://schemas.openxmlformats.org/officeDocument/2006/relationships/hyperlink" Target="mailto:sam@lasfotosproject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acc.org" TargetMode="External"/><Relationship Id="rId34" Type="http://schemas.openxmlformats.org/officeDocument/2006/relationships/hyperlink" Target="http://www.sjli.org" TargetMode="External"/><Relationship Id="rId42" Type="http://schemas.openxmlformats.org/officeDocument/2006/relationships/hyperlink" Target="mailto:aurea@cocosouthla.org" TargetMode="External"/><Relationship Id="rId47" Type="http://schemas.openxmlformats.org/officeDocument/2006/relationships/hyperlink" Target="mailto:vcota@ufwfoundation.org" TargetMode="External"/><Relationship Id="rId7" Type="http://schemas.openxmlformats.org/officeDocument/2006/relationships/hyperlink" Target="mailto:nmcswain@wootencenter.org" TargetMode="External"/><Relationship Id="rId12" Type="http://schemas.openxmlformats.org/officeDocument/2006/relationships/hyperlink" Target="http://www.bwwla.org" TargetMode="External"/><Relationship Id="rId17" Type="http://schemas.openxmlformats.org/officeDocument/2006/relationships/hyperlink" Target="mailto:mleon@doloreshuerta.org" TargetMode="External"/><Relationship Id="rId25" Type="http://schemas.openxmlformats.org/officeDocument/2006/relationships/hyperlink" Target="http://eycej.org" TargetMode="External"/><Relationship Id="rId33" Type="http://schemas.openxmlformats.org/officeDocument/2006/relationships/hyperlink" Target="mailto:fpablo@inquilinosunidos.org" TargetMode="External"/><Relationship Id="rId38" Type="http://schemas.openxmlformats.org/officeDocument/2006/relationships/hyperlink" Target="mailto:eric@lasfotosproject.org" TargetMode="External"/><Relationship Id="rId46" Type="http://schemas.openxmlformats.org/officeDocument/2006/relationships/hyperlink" Target="mailto:ecadavid@ufwfoundati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chavez@doloreshuerta.org" TargetMode="External"/><Relationship Id="rId20" Type="http://schemas.openxmlformats.org/officeDocument/2006/relationships/hyperlink" Target="mailto:sylvia@cbecal.org" TargetMode="External"/><Relationship Id="rId29" Type="http://schemas.openxmlformats.org/officeDocument/2006/relationships/hyperlink" Target="mailto:jarvizu@ndlon.org" TargetMode="External"/><Relationship Id="rId41" Type="http://schemas.openxmlformats.org/officeDocument/2006/relationships/hyperlink" Target="mailto:bteitel@cnmsocal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ootencenter.org" TargetMode="External"/><Relationship Id="rId11" Type="http://schemas.openxmlformats.org/officeDocument/2006/relationships/hyperlink" Target="mailto:gerri@cocosouthla.org" TargetMode="External"/><Relationship Id="rId24" Type="http://schemas.openxmlformats.org/officeDocument/2006/relationships/header" Target="header1.xml"/><Relationship Id="rId32" Type="http://schemas.openxmlformats.org/officeDocument/2006/relationships/hyperlink" Target="mailto:lcabrales@inquilinosunidos.org" TargetMode="External"/><Relationship Id="rId37" Type="http://schemas.openxmlformats.org/officeDocument/2006/relationships/hyperlink" Target="http://lasfotosproject.org" TargetMode="External"/><Relationship Id="rId40" Type="http://schemas.openxmlformats.org/officeDocument/2006/relationships/hyperlink" Target="mailto:SteveL@compasspoint.org" TargetMode="External"/><Relationship Id="rId45" Type="http://schemas.openxmlformats.org/officeDocument/2006/relationships/hyperlink" Target="http://www.ufwfoundation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loreshuerta.org" TargetMode="External"/><Relationship Id="rId23" Type="http://schemas.openxmlformats.org/officeDocument/2006/relationships/hyperlink" Target="mailto:igracian@elacc.org" TargetMode="External"/><Relationship Id="rId28" Type="http://schemas.openxmlformats.org/officeDocument/2006/relationships/hyperlink" Target="http://www.ndlon.org/en" TargetMode="External"/><Relationship Id="rId36" Type="http://schemas.openxmlformats.org/officeDocument/2006/relationships/hyperlink" Target="mailto:tvernon@sjli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nthony@cocosouthla.org" TargetMode="External"/><Relationship Id="rId19" Type="http://schemas.openxmlformats.org/officeDocument/2006/relationships/hyperlink" Target="mailto:dinah@cbecal.org" TargetMode="External"/><Relationship Id="rId31" Type="http://schemas.openxmlformats.org/officeDocument/2006/relationships/hyperlink" Target="http://www.inquilinosunidos.org" TargetMode="External"/><Relationship Id="rId44" Type="http://schemas.openxmlformats.org/officeDocument/2006/relationships/hyperlink" Target="mailto:leslie@cocosouthl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cosouthla.org" TargetMode="External"/><Relationship Id="rId14" Type="http://schemas.openxmlformats.org/officeDocument/2006/relationships/hyperlink" Target="mailto:JomKijana@gmail.com" TargetMode="External"/><Relationship Id="rId22" Type="http://schemas.openxmlformats.org/officeDocument/2006/relationships/hyperlink" Target="mailto:elugo@elacc.org" TargetMode="External"/><Relationship Id="rId27" Type="http://schemas.openxmlformats.org/officeDocument/2006/relationships/hyperlink" Target="mailto:mariabecerra3@gmail.com" TargetMode="External"/><Relationship Id="rId30" Type="http://schemas.openxmlformats.org/officeDocument/2006/relationships/hyperlink" Target="mailto:michelle@ndlon.org" TargetMode="External"/><Relationship Id="rId35" Type="http://schemas.openxmlformats.org/officeDocument/2006/relationships/hyperlink" Target="mailto:lreyes@sjli.org" TargetMode="External"/><Relationship Id="rId43" Type="http://schemas.openxmlformats.org/officeDocument/2006/relationships/hyperlink" Target="mailto:artsguru@sbcgloba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telesford@wootencent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Steve Lew</cp:lastModifiedBy>
  <cp:revision>3</cp:revision>
  <dcterms:created xsi:type="dcterms:W3CDTF">2017-07-24T22:30:00Z</dcterms:created>
  <dcterms:modified xsi:type="dcterms:W3CDTF">2017-07-25T22:29:00Z</dcterms:modified>
</cp:coreProperties>
</file>